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96" w:rsidRDefault="00AF1796" w:rsidP="00AF1796">
      <w:pPr>
        <w:spacing w:before="205"/>
        <w:ind w:left="720" w:right="720"/>
        <w:jc w:val="center"/>
        <w:rPr>
          <w:b/>
          <w:sz w:val="28"/>
        </w:rPr>
      </w:pPr>
      <w:r>
        <w:rPr>
          <w:b/>
          <w:spacing w:val="-1"/>
          <w:sz w:val="28"/>
        </w:rPr>
        <w:t>PELAYANAN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ELECTRONIC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GOVERNMENT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MELALUI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SISTEM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INFORMASI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ADMINISTRASI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KELURAHAN</w:t>
      </w:r>
    </w:p>
    <w:p w:rsidR="00AF1796" w:rsidRDefault="00AF1796" w:rsidP="00AF1796">
      <w:pPr>
        <w:ind w:left="720" w:right="720"/>
        <w:jc w:val="center"/>
        <w:rPr>
          <w:b/>
          <w:sz w:val="28"/>
        </w:rPr>
      </w:pPr>
      <w:r>
        <w:rPr>
          <w:b/>
          <w:sz w:val="28"/>
        </w:rPr>
        <w:t>TERINTEGRASI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(SIATLAS)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KELURAHAN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PALEBON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KECAMATAN</w:t>
      </w:r>
      <w:r>
        <w:rPr>
          <w:b/>
          <w:spacing w:val="-6"/>
          <w:sz w:val="28"/>
        </w:rPr>
        <w:t xml:space="preserve"> </w:t>
      </w:r>
      <w:r>
        <w:rPr>
          <w:b/>
          <w:spacing w:val="-1"/>
          <w:sz w:val="28"/>
        </w:rPr>
        <w:t>PEDURUNGAN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KOTA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SEMARANG</w:t>
      </w:r>
    </w:p>
    <w:p w:rsidR="00AF1796" w:rsidRDefault="00AF1796" w:rsidP="00AF1796">
      <w:pPr>
        <w:pStyle w:val="BodyText"/>
        <w:ind w:left="720" w:right="720"/>
        <w:jc w:val="center"/>
        <w:rPr>
          <w:b/>
          <w:sz w:val="30"/>
        </w:rPr>
      </w:pPr>
    </w:p>
    <w:p w:rsidR="00AF1796" w:rsidRDefault="00AF1796" w:rsidP="00AF1796">
      <w:pPr>
        <w:pStyle w:val="BodyText"/>
        <w:ind w:left="720" w:right="720"/>
        <w:jc w:val="center"/>
        <w:rPr>
          <w:b/>
          <w:sz w:val="26"/>
        </w:rPr>
      </w:pPr>
    </w:p>
    <w:p w:rsidR="00AF1796" w:rsidRDefault="00AF1796" w:rsidP="00AF1796">
      <w:pPr>
        <w:ind w:left="720" w:right="720"/>
        <w:jc w:val="center"/>
        <w:rPr>
          <w:b/>
          <w:sz w:val="28"/>
        </w:rPr>
      </w:pPr>
      <w:r>
        <w:rPr>
          <w:b/>
          <w:sz w:val="28"/>
        </w:rPr>
        <w:t>SKRIPSI</w:t>
      </w:r>
    </w:p>
    <w:p w:rsidR="00AF1796" w:rsidRDefault="00AF1796" w:rsidP="00AF1796">
      <w:pPr>
        <w:pStyle w:val="BodyText"/>
        <w:ind w:left="720" w:right="720"/>
        <w:jc w:val="center"/>
        <w:rPr>
          <w:b/>
          <w:sz w:val="30"/>
        </w:rPr>
      </w:pPr>
    </w:p>
    <w:p w:rsidR="00AF1796" w:rsidRDefault="00AF1796" w:rsidP="00AF1796">
      <w:pPr>
        <w:pStyle w:val="BodyText"/>
        <w:spacing w:before="10"/>
        <w:ind w:left="720" w:right="720"/>
        <w:jc w:val="center"/>
        <w:rPr>
          <w:b/>
          <w:sz w:val="25"/>
        </w:rPr>
      </w:pPr>
    </w:p>
    <w:p w:rsidR="00AF1796" w:rsidRDefault="00AF1796" w:rsidP="00AF1796">
      <w:pPr>
        <w:pStyle w:val="Heading1"/>
        <w:spacing w:before="0"/>
        <w:ind w:left="720" w:right="720"/>
        <w:rPr>
          <w:spacing w:val="-57"/>
        </w:rPr>
      </w:pPr>
      <w:r>
        <w:t>Diajukan untuk melengkapi syarat-syarat guna menyelesaikan program</w:t>
      </w:r>
    </w:p>
    <w:p w:rsidR="00AF1796" w:rsidRDefault="00AF1796" w:rsidP="00AF1796">
      <w:pPr>
        <w:pStyle w:val="Heading1"/>
        <w:spacing w:before="0"/>
        <w:ind w:left="720" w:right="720"/>
      </w:pPr>
      <w:r>
        <w:t>Sarjana Pada</w:t>
      </w:r>
      <w:r>
        <w:rPr>
          <w:spacing w:val="2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Ilmu Sosial Dan</w:t>
      </w:r>
      <w:r>
        <w:rPr>
          <w:spacing w:val="-1"/>
        </w:rPr>
        <w:t xml:space="preserve"> </w:t>
      </w:r>
      <w:r>
        <w:t>Ilmu Politik</w:t>
      </w:r>
    </w:p>
    <w:p w:rsidR="00AF1796" w:rsidRDefault="00AF1796" w:rsidP="00AF1796">
      <w:pPr>
        <w:ind w:left="720" w:right="720"/>
        <w:jc w:val="center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Ilmu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Administrasi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Publik</w:t>
      </w:r>
    </w:p>
    <w:p w:rsidR="00AF1796" w:rsidRDefault="00AF1796" w:rsidP="00AF1796">
      <w:pPr>
        <w:pStyle w:val="BodyText"/>
        <w:ind w:left="720" w:right="720"/>
        <w:jc w:val="center"/>
        <w:rPr>
          <w:b/>
          <w:sz w:val="20"/>
        </w:rPr>
      </w:pPr>
    </w:p>
    <w:p w:rsidR="00AF1796" w:rsidRDefault="00AF1796" w:rsidP="00AF1796">
      <w:pPr>
        <w:pStyle w:val="BodyText"/>
        <w:ind w:left="720" w:right="720"/>
        <w:jc w:val="center"/>
        <w:rPr>
          <w:b/>
          <w:sz w:val="20"/>
        </w:rPr>
      </w:pPr>
    </w:p>
    <w:p w:rsidR="00AF1796" w:rsidRDefault="00AF1796" w:rsidP="00AF1796">
      <w:pPr>
        <w:pStyle w:val="BodyText"/>
        <w:ind w:left="720" w:right="720"/>
        <w:jc w:val="center"/>
        <w:rPr>
          <w:b/>
          <w:sz w:val="22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2C27DCBC" wp14:editId="104BEF38">
            <wp:simplePos x="0" y="0"/>
            <wp:positionH relativeFrom="page">
              <wp:posOffset>2962275</wp:posOffset>
            </wp:positionH>
            <wp:positionV relativeFrom="paragraph">
              <wp:posOffset>194310</wp:posOffset>
            </wp:positionV>
            <wp:extent cx="1984375" cy="1971675"/>
            <wp:effectExtent l="0" t="0" r="0" b="9525"/>
            <wp:wrapTopAndBottom/>
            <wp:docPr id="1" name="image1.png" descr="Logo Untag Semarang (Universitas 17 Agustus 1945) - rekrear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796" w:rsidRDefault="00AF1796" w:rsidP="00AF1796">
      <w:pPr>
        <w:pStyle w:val="BodyText"/>
        <w:spacing w:before="2"/>
        <w:ind w:left="720" w:right="720"/>
        <w:jc w:val="center"/>
        <w:rPr>
          <w:b/>
          <w:sz w:val="31"/>
        </w:rPr>
      </w:pPr>
    </w:p>
    <w:p w:rsidR="00AF1796" w:rsidRDefault="00AF1796" w:rsidP="00AF1796">
      <w:pPr>
        <w:pStyle w:val="BodyText"/>
        <w:spacing w:before="2"/>
        <w:ind w:left="720" w:right="720"/>
        <w:jc w:val="center"/>
        <w:rPr>
          <w:b/>
          <w:sz w:val="31"/>
        </w:rPr>
      </w:pPr>
    </w:p>
    <w:p w:rsidR="00AF1796" w:rsidRDefault="00AF1796" w:rsidP="00AF1796">
      <w:pPr>
        <w:pStyle w:val="Heading1"/>
        <w:spacing w:before="0" w:line="480" w:lineRule="auto"/>
        <w:ind w:left="720" w:right="720"/>
        <w:rPr>
          <w:spacing w:val="1"/>
        </w:rPr>
      </w:pPr>
      <w:r>
        <w:t>Oleh:</w:t>
      </w:r>
      <w:r>
        <w:rPr>
          <w:spacing w:val="1"/>
        </w:rPr>
        <w:t xml:space="preserve"> </w:t>
      </w:r>
    </w:p>
    <w:p w:rsidR="00AF1796" w:rsidRDefault="00AF1796" w:rsidP="00AF1796">
      <w:pPr>
        <w:pStyle w:val="Heading1"/>
        <w:spacing w:before="0" w:line="480" w:lineRule="auto"/>
        <w:ind w:left="720" w:right="720"/>
      </w:pPr>
      <w:r>
        <w:rPr>
          <w:u w:val="thick"/>
        </w:rPr>
        <w:t>Trimiyati</w:t>
      </w:r>
    </w:p>
    <w:p w:rsidR="00AF1796" w:rsidRDefault="00AF1796" w:rsidP="00AF1796">
      <w:pPr>
        <w:ind w:left="720" w:right="720"/>
        <w:jc w:val="center"/>
        <w:rPr>
          <w:b/>
          <w:sz w:val="24"/>
        </w:rPr>
      </w:pPr>
      <w:r>
        <w:rPr>
          <w:b/>
          <w:sz w:val="24"/>
        </w:rPr>
        <w:t>Npm: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221003632011238</w:t>
      </w:r>
    </w:p>
    <w:p w:rsidR="00AF1796" w:rsidRDefault="00AF1796" w:rsidP="00AF1796">
      <w:pPr>
        <w:pStyle w:val="BodyText"/>
        <w:ind w:left="720" w:right="720"/>
        <w:jc w:val="center"/>
        <w:rPr>
          <w:b/>
          <w:sz w:val="26"/>
        </w:rPr>
      </w:pPr>
    </w:p>
    <w:p w:rsidR="00AF1796" w:rsidRDefault="00AF1796" w:rsidP="00AF1796">
      <w:pPr>
        <w:pStyle w:val="BodyText"/>
        <w:ind w:left="720" w:right="720"/>
        <w:jc w:val="center"/>
        <w:rPr>
          <w:b/>
          <w:sz w:val="26"/>
        </w:rPr>
      </w:pPr>
    </w:p>
    <w:p w:rsidR="00AF1796" w:rsidRDefault="00AF1796" w:rsidP="00AF1796">
      <w:pPr>
        <w:pStyle w:val="BodyText"/>
        <w:ind w:left="720" w:right="720"/>
        <w:jc w:val="center"/>
        <w:rPr>
          <w:b/>
          <w:sz w:val="26"/>
        </w:rPr>
      </w:pPr>
    </w:p>
    <w:p w:rsidR="00AF1796" w:rsidRDefault="00AF1796" w:rsidP="00AF1796">
      <w:pPr>
        <w:pStyle w:val="BodyText"/>
        <w:ind w:left="720" w:right="720"/>
        <w:jc w:val="center"/>
        <w:rPr>
          <w:b/>
          <w:sz w:val="26"/>
        </w:rPr>
      </w:pPr>
    </w:p>
    <w:p w:rsidR="00AF1796" w:rsidRDefault="00AF1796" w:rsidP="00AF1796">
      <w:pPr>
        <w:ind w:left="720" w:right="720"/>
        <w:jc w:val="center"/>
        <w:rPr>
          <w:b/>
          <w:spacing w:val="1"/>
          <w:sz w:val="24"/>
        </w:rPr>
      </w:pPr>
      <w:r w:rsidRPr="00AF1796">
        <w:rPr>
          <w:b/>
          <w:sz w:val="24"/>
        </w:rPr>
        <w:t>FAKULTAS ILMU SOSIAL DAN ILMU POLITIK</w:t>
      </w:r>
    </w:p>
    <w:p w:rsidR="00AF1796" w:rsidRDefault="00AF1796" w:rsidP="00AF1796">
      <w:pPr>
        <w:ind w:left="720" w:right="720"/>
        <w:jc w:val="center"/>
        <w:rPr>
          <w:b/>
        </w:rPr>
      </w:pPr>
      <w:r w:rsidRPr="00AF1796">
        <w:rPr>
          <w:b/>
          <w:sz w:val="24"/>
        </w:rPr>
        <w:t>UNIVERSITAS</w:t>
      </w:r>
      <w:r w:rsidRPr="00AF1796">
        <w:rPr>
          <w:b/>
          <w:spacing w:val="-4"/>
          <w:sz w:val="24"/>
        </w:rPr>
        <w:t xml:space="preserve"> </w:t>
      </w:r>
      <w:r w:rsidRPr="00AF1796">
        <w:rPr>
          <w:b/>
          <w:sz w:val="24"/>
        </w:rPr>
        <w:t>17</w:t>
      </w:r>
      <w:r w:rsidRPr="00AF1796">
        <w:rPr>
          <w:b/>
          <w:spacing w:val="-4"/>
          <w:sz w:val="24"/>
        </w:rPr>
        <w:t xml:space="preserve"> </w:t>
      </w:r>
      <w:r w:rsidRPr="00AF1796">
        <w:rPr>
          <w:b/>
          <w:sz w:val="24"/>
        </w:rPr>
        <w:t>AGUSTUS</w:t>
      </w:r>
      <w:r w:rsidRPr="00AF1796">
        <w:rPr>
          <w:b/>
          <w:spacing w:val="-4"/>
          <w:sz w:val="24"/>
        </w:rPr>
        <w:t xml:space="preserve"> </w:t>
      </w:r>
      <w:r w:rsidRPr="00AF1796">
        <w:rPr>
          <w:b/>
          <w:sz w:val="24"/>
        </w:rPr>
        <w:t>1945</w:t>
      </w:r>
      <w:r w:rsidRPr="00AF1796">
        <w:rPr>
          <w:b/>
          <w:spacing w:val="-4"/>
          <w:sz w:val="24"/>
        </w:rPr>
        <w:t xml:space="preserve"> </w:t>
      </w:r>
      <w:r w:rsidRPr="00AF1796">
        <w:rPr>
          <w:b/>
          <w:sz w:val="24"/>
        </w:rPr>
        <w:t>(UNTAG)</w:t>
      </w:r>
      <w:r w:rsidRPr="00AF1796">
        <w:rPr>
          <w:b/>
          <w:spacing w:val="-2"/>
          <w:sz w:val="24"/>
        </w:rPr>
        <w:t xml:space="preserve"> </w:t>
      </w:r>
      <w:r w:rsidRPr="00AF1796">
        <w:rPr>
          <w:b/>
          <w:sz w:val="24"/>
        </w:rPr>
        <w:t>SEMARANG</w:t>
      </w:r>
    </w:p>
    <w:p w:rsidR="002611B5" w:rsidRDefault="00AF1796" w:rsidP="00AF1796">
      <w:pPr>
        <w:ind w:left="720" w:right="720"/>
        <w:jc w:val="center"/>
        <w:rPr>
          <w:b/>
          <w:sz w:val="24"/>
        </w:rPr>
      </w:pPr>
      <w:r>
        <w:rPr>
          <w:b/>
          <w:sz w:val="24"/>
        </w:rPr>
        <w:t>2023</w:t>
      </w:r>
    </w:p>
    <w:p w:rsidR="00AF1796" w:rsidRDefault="00AF1796" w:rsidP="00AF1796">
      <w:pPr>
        <w:ind w:left="720" w:right="720"/>
        <w:jc w:val="center"/>
        <w:rPr>
          <w:b/>
          <w:sz w:val="24"/>
        </w:rPr>
      </w:pPr>
    </w:p>
    <w:p w:rsidR="00AF1796" w:rsidRDefault="00AF1796" w:rsidP="00AF1796">
      <w:pPr>
        <w:ind w:left="720" w:right="720"/>
        <w:jc w:val="center"/>
        <w:rPr>
          <w:b/>
          <w:sz w:val="24"/>
        </w:rPr>
      </w:pPr>
    </w:p>
    <w:p w:rsidR="00AF1796" w:rsidRDefault="00AF1796" w:rsidP="00AF1796">
      <w:pPr>
        <w:widowControl/>
        <w:autoSpaceDE/>
        <w:autoSpaceDN/>
        <w:spacing w:after="200" w:line="276" w:lineRule="auto"/>
        <w:ind w:left="720" w:right="720"/>
        <w:rPr>
          <w:b/>
        </w:rPr>
      </w:pPr>
      <w:r>
        <w:rPr>
          <w:b/>
        </w:rPr>
        <w:br w:type="page"/>
      </w:r>
    </w:p>
    <w:p w:rsidR="00AF1796" w:rsidRDefault="00AF1796" w:rsidP="00AF1796">
      <w:pPr>
        <w:pStyle w:val="Heading1"/>
        <w:ind w:left="720" w:right="720"/>
      </w:pPr>
      <w:bookmarkStart w:id="0" w:name="_GoBack"/>
      <w:bookmarkEnd w:id="0"/>
      <w:r>
        <w:lastRenderedPageBreak/>
        <w:t>ABSTRAK</w:t>
      </w:r>
    </w:p>
    <w:p w:rsidR="00AF1796" w:rsidRDefault="00AF1796" w:rsidP="00AF1796">
      <w:pPr>
        <w:pStyle w:val="BodyText"/>
        <w:spacing w:before="9"/>
        <w:ind w:left="720" w:right="720"/>
        <w:jc w:val="both"/>
        <w:rPr>
          <w:b/>
          <w:sz w:val="23"/>
        </w:rPr>
      </w:pPr>
    </w:p>
    <w:p w:rsidR="00AF1796" w:rsidRDefault="00AF1796" w:rsidP="00AF1796">
      <w:pPr>
        <w:pStyle w:val="BodyText"/>
        <w:spacing w:line="259" w:lineRule="auto"/>
        <w:ind w:left="720" w:right="720"/>
        <w:jc w:val="both"/>
      </w:pPr>
      <w:r>
        <w:t>Agar</w:t>
      </w:r>
      <w:r>
        <w:rPr>
          <w:spacing w:val="-10"/>
        </w:rPr>
        <w:t xml:space="preserve"> </w:t>
      </w:r>
      <w:r>
        <w:t>tercapainya</w:t>
      </w:r>
      <w:r>
        <w:rPr>
          <w:spacing w:val="-10"/>
        </w:rPr>
        <w:t xml:space="preserve"> </w:t>
      </w:r>
      <w:r>
        <w:t>pelayanan</w:t>
      </w:r>
      <w:r>
        <w:rPr>
          <w:spacing w:val="-6"/>
        </w:rPr>
        <w:t xml:space="preserve"> </w:t>
      </w:r>
      <w:r>
        <w:t>administrasi</w:t>
      </w:r>
      <w:r>
        <w:rPr>
          <w:spacing w:val="-8"/>
        </w:rPr>
        <w:t xml:space="preserve"> </w:t>
      </w:r>
      <w:r>
        <w:t>kependudukan</w:t>
      </w:r>
      <w:r>
        <w:rPr>
          <w:spacing w:val="-10"/>
        </w:rPr>
        <w:t xml:space="preserve"> </w:t>
      </w:r>
      <w:r>
        <w:t>tersebut,</w:t>
      </w:r>
      <w:r>
        <w:rPr>
          <w:spacing w:val="-6"/>
        </w:rPr>
        <w:t xml:space="preserve"> </w:t>
      </w:r>
      <w:r>
        <w:t>maka</w:t>
      </w:r>
      <w:r>
        <w:rPr>
          <w:spacing w:val="-10"/>
        </w:rPr>
        <w:t xml:space="preserve"> </w:t>
      </w:r>
      <w:r>
        <w:t>Pemerintah</w:t>
      </w:r>
      <w:r>
        <w:rPr>
          <w:spacing w:val="-58"/>
        </w:rPr>
        <w:t xml:space="preserve"> </w:t>
      </w:r>
      <w:r>
        <w:t>Kota</w:t>
      </w:r>
      <w:r>
        <w:rPr>
          <w:spacing w:val="-14"/>
        </w:rPr>
        <w:t xml:space="preserve"> </w:t>
      </w:r>
      <w:r>
        <w:t>Semarang</w:t>
      </w:r>
      <w:r>
        <w:rPr>
          <w:spacing w:val="-14"/>
        </w:rPr>
        <w:t xml:space="preserve"> </w:t>
      </w:r>
      <w:r>
        <w:t>menerapkan</w:t>
      </w:r>
      <w:r>
        <w:rPr>
          <w:spacing w:val="-12"/>
        </w:rPr>
        <w:t xml:space="preserve"> </w:t>
      </w:r>
      <w:r>
        <w:t>Sistem</w:t>
      </w:r>
      <w:r>
        <w:rPr>
          <w:spacing w:val="-10"/>
        </w:rPr>
        <w:t xml:space="preserve"> </w:t>
      </w:r>
      <w:r>
        <w:t>Informasi</w:t>
      </w:r>
      <w:r>
        <w:rPr>
          <w:spacing w:val="-11"/>
        </w:rPr>
        <w:t xml:space="preserve"> </w:t>
      </w:r>
      <w:r>
        <w:t>Administrasi</w:t>
      </w:r>
      <w:r>
        <w:rPr>
          <w:spacing w:val="-11"/>
        </w:rPr>
        <w:t xml:space="preserve"> </w:t>
      </w:r>
      <w:r>
        <w:t>Kelurahan</w:t>
      </w:r>
      <w:r>
        <w:rPr>
          <w:spacing w:val="-13"/>
        </w:rPr>
        <w:t xml:space="preserve"> </w:t>
      </w:r>
      <w:r>
        <w:t>Terintegrasi</w:t>
      </w:r>
      <w:r>
        <w:rPr>
          <w:spacing w:val="-57"/>
        </w:rPr>
        <w:t xml:space="preserve"> </w:t>
      </w:r>
      <w:r>
        <w:t>(SIATLAS) yang pelaksanaannya diwajibkan bagi setiap Kelurahan-kelurahan se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Semarang.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pelaksanaannya,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membuat</w:t>
      </w:r>
      <w:r>
        <w:rPr>
          <w:spacing w:val="-12"/>
        </w:rPr>
        <w:t xml:space="preserve"> </w:t>
      </w:r>
      <w:r>
        <w:t>pelayanan</w:t>
      </w:r>
      <w:r>
        <w:rPr>
          <w:spacing w:val="-11"/>
        </w:rPr>
        <w:t xml:space="preserve"> </w:t>
      </w:r>
      <w:r>
        <w:t>administrasi</w:t>
      </w:r>
      <w:r>
        <w:rPr>
          <w:spacing w:val="-10"/>
        </w:rPr>
        <w:t xml:space="preserve"> </w:t>
      </w:r>
      <w:r>
        <w:t>Kelurahan</w:t>
      </w:r>
      <w:r>
        <w:rPr>
          <w:spacing w:val="-12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berjalan</w:t>
      </w:r>
      <w:r>
        <w:rPr>
          <w:spacing w:val="-11"/>
        </w:rPr>
        <w:t xml:space="preserve"> </w:t>
      </w:r>
      <w:r>
        <w:t>efektif</w:t>
      </w:r>
      <w:r>
        <w:rPr>
          <w:spacing w:val="-13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efisien.</w:t>
      </w:r>
      <w:r>
        <w:rPr>
          <w:spacing w:val="-58"/>
        </w:rPr>
        <w:t xml:space="preserve"> </w:t>
      </w:r>
      <w:r>
        <w:t>Metode penelitian yang digunakan dalam penelitian ini yaitu metode 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deskriptif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Palebon</w:t>
      </w:r>
      <w:r>
        <w:rPr>
          <w:spacing w:val="1"/>
        </w:rPr>
        <w:t xml:space="preserve"> </w:t>
      </w:r>
      <w:r>
        <w:t>Kecamatan Pedurungan Kota Semarang JL.Panda Raya No.86 Kota Semarang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 xml:space="preserve">Teknik penentuan informan pada penelitian ini menggunakan teknik </w:t>
      </w:r>
      <w:r>
        <w:rPr>
          <w:i/>
        </w:rPr>
        <w:t>purposive</w:t>
      </w:r>
      <w:r>
        <w:rPr>
          <w:i/>
          <w:spacing w:val="1"/>
        </w:rPr>
        <w:t xml:space="preserve"> </w:t>
      </w:r>
      <w:r>
        <w:rPr>
          <w:i/>
        </w:rPr>
        <w:t>sampling</w:t>
      </w:r>
      <w:r>
        <w:rPr>
          <w:b/>
        </w:rPr>
        <w:t xml:space="preserve">. </w:t>
      </w:r>
      <w:r>
        <w:t>Pemilihan informan dalam penelitian ini, diperoleh dengan melakukan</w:t>
      </w:r>
      <w:r>
        <w:rPr>
          <w:spacing w:val="1"/>
        </w:rPr>
        <w:t xml:space="preserve"> </w:t>
      </w:r>
      <w:r>
        <w:t>kegiatan wawancara yang dilakukan terhadap 7 informan meliputi: 5 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kependudukan,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Palebon</w:t>
      </w:r>
      <w:r>
        <w:rPr>
          <w:spacing w:val="1"/>
        </w:rPr>
        <w:t xml:space="preserve"> </w:t>
      </w:r>
      <w:r>
        <w:t>Kecamatan Pedurungan Kota Semarang dan 1 operator. Dalam penelitiaan ini,</w:t>
      </w:r>
      <w:r>
        <w:rPr>
          <w:spacing w:val="1"/>
        </w:rPr>
        <w:t xml:space="preserve"> </w:t>
      </w:r>
      <w:r>
        <w:t>peneliti</w:t>
      </w:r>
      <w:r>
        <w:rPr>
          <w:spacing w:val="-4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teknik</w:t>
      </w:r>
      <w:r>
        <w:rPr>
          <w:spacing w:val="-5"/>
        </w:rPr>
        <w:t xml:space="preserve"> </w:t>
      </w:r>
      <w:r>
        <w:t>pengumpulan</w:t>
      </w:r>
      <w:r>
        <w:rPr>
          <w:spacing w:val="-5"/>
        </w:rPr>
        <w:t xml:space="preserve"> </w:t>
      </w:r>
      <w:r>
        <w:t>data yaitu</w:t>
      </w:r>
      <w:r>
        <w:rPr>
          <w:spacing w:val="-5"/>
        </w:rPr>
        <w:t xml:space="preserve"> </w:t>
      </w:r>
      <w:r>
        <w:t>wawancara,</w:t>
      </w:r>
      <w:r>
        <w:rPr>
          <w:spacing w:val="-5"/>
        </w:rPr>
        <w:t xml:space="preserve"> </w:t>
      </w:r>
      <w:r>
        <w:t>observasi,</w:t>
      </w:r>
      <w:r>
        <w:rPr>
          <w:spacing w:val="-4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dokumentasi. Dalam penelitian ini teknik analisis data yang digunakan adalah</w:t>
      </w:r>
      <w:r>
        <w:rPr>
          <w:spacing w:val="1"/>
        </w:rPr>
        <w:t xml:space="preserve"> </w:t>
      </w:r>
      <w:r>
        <w:t>reduksi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(</w:t>
      </w:r>
      <w:r>
        <w:rPr>
          <w:i/>
        </w:rPr>
        <w:t>Data</w:t>
      </w:r>
      <w:r>
        <w:rPr>
          <w:i/>
          <w:spacing w:val="1"/>
        </w:rPr>
        <w:t xml:space="preserve"> </w:t>
      </w:r>
      <w:r>
        <w:rPr>
          <w:i/>
        </w:rPr>
        <w:t>Reduction</w:t>
      </w:r>
      <w:r>
        <w:t>).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keabsahan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kualitatif meliputi uji kredibilitas (</w:t>
      </w:r>
      <w:r>
        <w:rPr>
          <w:i/>
        </w:rPr>
        <w:t>credibility</w:t>
      </w:r>
      <w:r>
        <w:t>), uji transferabilitas (</w:t>
      </w:r>
      <w:r>
        <w:rPr>
          <w:i/>
        </w:rPr>
        <w:t>transferability</w:t>
      </w:r>
      <w:r>
        <w:t>),</w:t>
      </w:r>
      <w:r>
        <w:rPr>
          <w:spacing w:val="-57"/>
        </w:rPr>
        <w:t xml:space="preserve"> </w:t>
      </w:r>
      <w:r>
        <w:t>uji dependabilitas (</w:t>
      </w:r>
      <w:r>
        <w:rPr>
          <w:i/>
        </w:rPr>
        <w:t>dependability</w:t>
      </w:r>
      <w:r>
        <w:t>) dan terakhir uji obyektivitas (</w:t>
      </w:r>
      <w:r>
        <w:rPr>
          <w:i/>
        </w:rPr>
        <w:t>confirmability</w:t>
      </w:r>
      <w:r>
        <w:t>).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rPr>
          <w:i/>
        </w:rPr>
        <w:t>electronic</w:t>
      </w:r>
      <w:r>
        <w:rPr>
          <w:i/>
          <w:spacing w:val="1"/>
        </w:rPr>
        <w:t xml:space="preserve"> </w:t>
      </w:r>
      <w:r>
        <w:rPr>
          <w:i/>
        </w:rPr>
        <w:t>government</w:t>
      </w:r>
      <w:r>
        <w:rPr>
          <w:i/>
          <w:spacing w:val="1"/>
        </w:rPr>
        <w:t xml:space="preserve"> </w:t>
      </w:r>
      <w:r>
        <w:t>(SIATLAS) di Kelurahan Palebon yaitu masyarakat yg mengurus surat-surat harus</w:t>
      </w:r>
      <w:r>
        <w:rPr>
          <w:spacing w:val="-57"/>
        </w:rPr>
        <w:t xml:space="preserve"> </w:t>
      </w:r>
      <w:r>
        <w:t xml:space="preserve">membawa pengantar RT RW, </w:t>
      </w:r>
      <w:r>
        <w:rPr>
          <w:i/>
        </w:rPr>
        <w:t xml:space="preserve">fotocopy </w:t>
      </w:r>
      <w:r>
        <w:t xml:space="preserve">KTP dan KK, </w:t>
      </w:r>
      <w:r>
        <w:rPr>
          <w:i/>
        </w:rPr>
        <w:t xml:space="preserve">fotocopy </w:t>
      </w:r>
      <w:r>
        <w:t>PBB tahun yg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diurus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waktu</w:t>
      </w:r>
      <w:r>
        <w:rPr>
          <w:spacing w:val="-57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dikelurahan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pukul</w:t>
      </w:r>
      <w:r>
        <w:rPr>
          <w:spacing w:val="1"/>
        </w:rPr>
        <w:t xml:space="preserve"> </w:t>
      </w:r>
      <w:r>
        <w:t>08.00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16.00,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dikenakan</w:t>
      </w:r>
      <w:r>
        <w:rPr>
          <w:spacing w:val="1"/>
        </w:rPr>
        <w:t xml:space="preserve"> </w:t>
      </w:r>
      <w:r>
        <w:t>biaya.</w:t>
      </w:r>
      <w:r>
        <w:rPr>
          <w:spacing w:val="1"/>
        </w:rPr>
        <w:t xml:space="preserve"> </w:t>
      </w:r>
      <w:r>
        <w:t>Serta,</w:t>
      </w:r>
      <w:r>
        <w:rPr>
          <w:spacing w:val="1"/>
        </w:rPr>
        <w:t xml:space="preserve"> </w:t>
      </w:r>
      <w:r>
        <w:t>kendala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rPr>
          <w:i/>
        </w:rPr>
        <w:t>electronic</w:t>
      </w:r>
      <w:r>
        <w:rPr>
          <w:i/>
          <w:spacing w:val="1"/>
        </w:rPr>
        <w:t xml:space="preserve"> </w:t>
      </w:r>
      <w:r>
        <w:rPr>
          <w:i/>
        </w:rPr>
        <w:t>government</w:t>
      </w:r>
      <w:r>
        <w:rPr>
          <w:i/>
          <w:spacing w:val="1"/>
        </w:rPr>
        <w:t xml:space="preserve"> </w:t>
      </w:r>
      <w:r>
        <w:t>(SIATLAS)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keluarahan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kerap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ramah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terkesan</w:t>
      </w:r>
      <w:r>
        <w:rPr>
          <w:spacing w:val="1"/>
        </w:rPr>
        <w:t xml:space="preserve"> </w:t>
      </w:r>
      <w:r>
        <w:t>galak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dibagian</w:t>
      </w:r>
      <w:r>
        <w:rPr>
          <w:spacing w:val="1"/>
        </w:rPr>
        <w:t xml:space="preserve"> </w:t>
      </w:r>
      <w:r>
        <w:t>pelayanan,</w:t>
      </w:r>
      <w:r>
        <w:rPr>
          <w:spacing w:val="-57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diadakan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terkait</w:t>
      </w:r>
      <w:r>
        <w:rPr>
          <w:spacing w:val="-57"/>
        </w:rPr>
        <w:t xml:space="preserve"> </w:t>
      </w:r>
      <w:r>
        <w:t>penggunaan aplikasi SIATLAS kepada masyarakat. Saran penelitian ini adalah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rPr>
          <w:i/>
        </w:rPr>
        <w:t>electronic</w:t>
      </w:r>
      <w:r>
        <w:rPr>
          <w:i/>
          <w:spacing w:val="1"/>
        </w:rPr>
        <w:t xml:space="preserve"> </w:t>
      </w:r>
      <w:r>
        <w:rPr>
          <w:i/>
        </w:rPr>
        <w:t>government</w:t>
      </w:r>
      <w:r>
        <w:rPr>
          <w:b/>
        </w:rPr>
        <w:t xml:space="preserve">, </w:t>
      </w:r>
      <w:r>
        <w:t>melakukan pelatihan dan menambah sumber daya manusia yang 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Palebon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terlayani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maksimal,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tingkatkan</w:t>
      </w:r>
      <w:r>
        <w:rPr>
          <w:spacing w:val="-1"/>
        </w:rPr>
        <w:t xml:space="preserve"> </w:t>
      </w:r>
      <w:r>
        <w:t>sarana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prasarana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di Kelurahan</w:t>
      </w:r>
      <w:r>
        <w:rPr>
          <w:spacing w:val="-1"/>
        </w:rPr>
        <w:t xml:space="preserve"> </w:t>
      </w:r>
      <w:r>
        <w:t>Palebon.</w:t>
      </w:r>
    </w:p>
    <w:p w:rsidR="00AF1796" w:rsidRDefault="00AF1796" w:rsidP="00AF1796">
      <w:pPr>
        <w:ind w:left="720" w:right="720"/>
        <w:jc w:val="both"/>
        <w:rPr>
          <w:i/>
          <w:sz w:val="24"/>
        </w:rPr>
      </w:pPr>
    </w:p>
    <w:p w:rsidR="00AF1796" w:rsidRDefault="00AF1796" w:rsidP="00AF1796">
      <w:pPr>
        <w:ind w:left="720" w:right="720"/>
        <w:jc w:val="both"/>
        <w:rPr>
          <w:i/>
          <w:sz w:val="24"/>
        </w:rPr>
      </w:pPr>
    </w:p>
    <w:p w:rsidR="00AF1796" w:rsidRPr="00AF1796" w:rsidRDefault="00AF1796" w:rsidP="00AF1796">
      <w:pPr>
        <w:ind w:left="720" w:right="720"/>
        <w:jc w:val="both"/>
        <w:rPr>
          <w:b/>
        </w:rPr>
      </w:pPr>
      <w:r w:rsidRPr="00AF1796">
        <w:rPr>
          <w:sz w:val="24"/>
        </w:rPr>
        <w:t>Kata</w:t>
      </w:r>
      <w:r w:rsidRPr="00AF1796">
        <w:rPr>
          <w:spacing w:val="-2"/>
          <w:sz w:val="24"/>
        </w:rPr>
        <w:t xml:space="preserve"> </w:t>
      </w:r>
      <w:r w:rsidRPr="00AF1796">
        <w:rPr>
          <w:sz w:val="24"/>
        </w:rPr>
        <w:t>Kunci:</w:t>
      </w:r>
      <w:r w:rsidRPr="00AF1796">
        <w:rPr>
          <w:spacing w:val="-1"/>
          <w:sz w:val="24"/>
        </w:rPr>
        <w:t xml:space="preserve"> </w:t>
      </w:r>
      <w:r w:rsidRPr="00AF1796">
        <w:rPr>
          <w:i/>
          <w:sz w:val="24"/>
        </w:rPr>
        <w:t>Electronic</w:t>
      </w:r>
      <w:r w:rsidRPr="00AF1796">
        <w:rPr>
          <w:i/>
          <w:spacing w:val="-2"/>
          <w:sz w:val="24"/>
        </w:rPr>
        <w:t xml:space="preserve"> </w:t>
      </w:r>
      <w:r w:rsidRPr="00AF1796">
        <w:rPr>
          <w:i/>
          <w:sz w:val="24"/>
        </w:rPr>
        <w:t>Government</w:t>
      </w:r>
      <w:r w:rsidRPr="00AF1796">
        <w:rPr>
          <w:sz w:val="24"/>
        </w:rPr>
        <w:t>,</w:t>
      </w:r>
      <w:r w:rsidRPr="00AF1796">
        <w:rPr>
          <w:spacing w:val="-2"/>
          <w:sz w:val="24"/>
        </w:rPr>
        <w:t xml:space="preserve"> </w:t>
      </w:r>
      <w:r w:rsidRPr="00AF1796">
        <w:rPr>
          <w:sz w:val="24"/>
        </w:rPr>
        <w:t>Pelayanan, Publik,</w:t>
      </w:r>
      <w:r w:rsidRPr="00AF1796">
        <w:rPr>
          <w:spacing w:val="-1"/>
          <w:sz w:val="24"/>
        </w:rPr>
        <w:t xml:space="preserve"> </w:t>
      </w:r>
      <w:r w:rsidRPr="00AF1796">
        <w:rPr>
          <w:sz w:val="24"/>
        </w:rPr>
        <w:t>Administrasi</w:t>
      </w:r>
    </w:p>
    <w:sectPr w:rsidR="00AF1796" w:rsidRPr="00AF1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96"/>
    <w:rsid w:val="002611B5"/>
    <w:rsid w:val="00A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1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F1796"/>
    <w:pPr>
      <w:spacing w:before="90"/>
      <w:ind w:left="58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F179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AF179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1796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1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F1796"/>
    <w:pPr>
      <w:spacing w:before="90"/>
      <w:ind w:left="58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F179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AF179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1796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2506</Characters>
  <Application>Microsoft Office Word</Application>
  <DocSecurity>0</DocSecurity>
  <Lines>20</Lines>
  <Paragraphs>5</Paragraphs>
  <ScaleCrop>false</ScaleCrop>
  <Company>home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2023-11-28T02:47:00Z</dcterms:created>
  <dcterms:modified xsi:type="dcterms:W3CDTF">2023-11-28T02:53:00Z</dcterms:modified>
</cp:coreProperties>
</file>