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4C" w:rsidRDefault="00F72C4C" w:rsidP="00F72C4C">
      <w:pPr>
        <w:pStyle w:val="Heading2"/>
        <w:spacing w:line="362" w:lineRule="auto"/>
        <w:ind w:left="426" w:right="379"/>
      </w:pPr>
      <w:r>
        <w:t>PENGARUH</w:t>
      </w:r>
      <w:r>
        <w:rPr>
          <w:spacing w:val="-2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PRODUK</w:t>
      </w:r>
      <w:r>
        <w:rPr>
          <w:spacing w:val="-67"/>
        </w:rPr>
        <w:t xml:space="preserve"> </w:t>
      </w:r>
      <w:r>
        <w:t>TERHADAP KEPUASAN PELANGGAN DI KONVEKSI</w:t>
      </w:r>
      <w:r>
        <w:rPr>
          <w:spacing w:val="1"/>
        </w:rPr>
        <w:t xml:space="preserve"> </w:t>
      </w:r>
      <w:r>
        <w:t>PLATINUM JERSEY</w:t>
      </w:r>
      <w:r>
        <w:rPr>
          <w:spacing w:val="-1"/>
        </w:rPr>
        <w:t xml:space="preserve"> </w:t>
      </w:r>
      <w:r>
        <w:t>KABUPATEN MAGELANG</w:t>
      </w:r>
    </w:p>
    <w:p w:rsidR="00F72C4C" w:rsidRDefault="00F72C4C" w:rsidP="00F72C4C">
      <w:pPr>
        <w:pStyle w:val="BodyText"/>
        <w:ind w:left="426" w:right="379"/>
        <w:jc w:val="center"/>
        <w:rPr>
          <w:b/>
          <w:sz w:val="30"/>
        </w:rPr>
      </w:pPr>
    </w:p>
    <w:p w:rsidR="00F72C4C" w:rsidRDefault="00F72C4C" w:rsidP="00F72C4C">
      <w:pPr>
        <w:pStyle w:val="BodyText"/>
        <w:ind w:left="426" w:right="379"/>
        <w:jc w:val="center"/>
        <w:rPr>
          <w:b/>
          <w:sz w:val="31"/>
        </w:rPr>
      </w:pPr>
    </w:p>
    <w:p w:rsidR="00F72C4C" w:rsidRDefault="00F72C4C" w:rsidP="00F72C4C">
      <w:pPr>
        <w:ind w:left="426" w:right="379"/>
        <w:jc w:val="center"/>
        <w:rPr>
          <w:b/>
          <w:sz w:val="28"/>
        </w:rPr>
      </w:pPr>
      <w:r>
        <w:rPr>
          <w:b/>
          <w:sz w:val="28"/>
        </w:rPr>
        <w:t>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 R 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F72C4C" w:rsidRDefault="00F72C4C" w:rsidP="00F72C4C">
      <w:pPr>
        <w:pStyle w:val="BodyText"/>
        <w:ind w:left="426" w:right="379"/>
        <w:jc w:val="center"/>
        <w:rPr>
          <w:b/>
          <w:sz w:val="33"/>
        </w:rPr>
      </w:pPr>
    </w:p>
    <w:p w:rsidR="00F72C4C" w:rsidRDefault="00F72C4C" w:rsidP="00F72C4C">
      <w:pPr>
        <w:pStyle w:val="BodyText"/>
        <w:spacing w:line="360" w:lineRule="auto"/>
        <w:ind w:left="426" w:right="379"/>
        <w:jc w:val="center"/>
      </w:pPr>
      <w:r>
        <w:t>Diajukan untuk melengkapi persyaratan guna menyelesaikan Pendidika</w:t>
      </w:r>
      <w:r>
        <w:rPr>
          <w:lang w:val="en-US"/>
        </w:rPr>
        <w:t xml:space="preserve">n </w:t>
      </w:r>
      <w:r>
        <w:t>Program</w:t>
      </w:r>
      <w:r>
        <w:rPr>
          <w:spacing w:val="-1"/>
        </w:rPr>
        <w:t xml:space="preserve"> </w:t>
      </w:r>
      <w:r>
        <w:t>Sarjana Pada</w:t>
      </w:r>
      <w:r>
        <w:rPr>
          <w:spacing w:val="-2"/>
        </w:rPr>
        <w:t xml:space="preserve"> </w:t>
      </w:r>
      <w:r>
        <w:t>Fakultas Ilmu</w:t>
      </w:r>
      <w:r>
        <w:rPr>
          <w:spacing w:val="-1"/>
        </w:rPr>
        <w:t xml:space="preserve"> </w:t>
      </w:r>
      <w:r>
        <w:t>Sosial dan</w:t>
      </w:r>
      <w:r>
        <w:rPr>
          <w:spacing w:val="-1"/>
        </w:rPr>
        <w:t xml:space="preserve"> </w:t>
      </w:r>
      <w:r>
        <w:t>Ilmu Politik</w:t>
      </w:r>
    </w:p>
    <w:p w:rsidR="00F72C4C" w:rsidRDefault="00F72C4C" w:rsidP="00F72C4C">
      <w:pPr>
        <w:pStyle w:val="BodyText"/>
        <w:ind w:left="426" w:right="379"/>
        <w:jc w:val="center"/>
      </w:pP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Administrasi</w:t>
      </w:r>
      <w:r>
        <w:rPr>
          <w:spacing w:val="-2"/>
        </w:rPr>
        <w:t xml:space="preserve"> </w:t>
      </w:r>
      <w:r>
        <w:t>Bisnis</w:t>
      </w:r>
    </w:p>
    <w:p w:rsidR="00F72C4C" w:rsidRDefault="00F72C4C" w:rsidP="00F72C4C">
      <w:pPr>
        <w:pStyle w:val="BodyText"/>
        <w:ind w:left="426" w:right="379"/>
        <w:jc w:val="center"/>
        <w:rPr>
          <w:sz w:val="20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20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20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34CB2D" wp14:editId="3063491A">
            <wp:simplePos x="0" y="0"/>
            <wp:positionH relativeFrom="page">
              <wp:posOffset>2903220</wp:posOffset>
            </wp:positionH>
            <wp:positionV relativeFrom="paragraph">
              <wp:posOffset>191135</wp:posOffset>
            </wp:positionV>
            <wp:extent cx="1744980" cy="1729740"/>
            <wp:effectExtent l="0" t="0" r="7620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C4C" w:rsidRDefault="00F72C4C" w:rsidP="00F72C4C">
      <w:pPr>
        <w:pStyle w:val="BodyText"/>
        <w:ind w:left="426" w:right="379"/>
        <w:jc w:val="center"/>
        <w:rPr>
          <w:sz w:val="26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36"/>
        </w:rPr>
      </w:pPr>
    </w:p>
    <w:p w:rsidR="00F72C4C" w:rsidRDefault="00F72C4C" w:rsidP="00F72C4C">
      <w:pPr>
        <w:pStyle w:val="BodyText"/>
        <w:ind w:left="426" w:right="379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F72C4C" w:rsidRDefault="00F72C4C" w:rsidP="00F72C4C">
      <w:pPr>
        <w:pStyle w:val="BodyText"/>
        <w:ind w:left="426" w:right="379"/>
        <w:jc w:val="center"/>
        <w:rPr>
          <w:sz w:val="26"/>
        </w:rPr>
      </w:pPr>
    </w:p>
    <w:p w:rsidR="00F72C4C" w:rsidRDefault="00F72C4C" w:rsidP="00F72C4C">
      <w:pPr>
        <w:ind w:left="426" w:right="379"/>
        <w:jc w:val="center"/>
        <w:rPr>
          <w:b/>
          <w:sz w:val="24"/>
        </w:rPr>
      </w:pPr>
      <w:r>
        <w:rPr>
          <w:b/>
          <w:sz w:val="24"/>
          <w:u w:val="thick"/>
        </w:rPr>
        <w:t>VIJAY ADITYA SYAH</w:t>
      </w:r>
    </w:p>
    <w:p w:rsidR="00F72C4C" w:rsidRDefault="00F72C4C" w:rsidP="00F72C4C">
      <w:pPr>
        <w:pStyle w:val="BodyText"/>
        <w:ind w:left="426" w:right="379"/>
        <w:jc w:val="center"/>
      </w:pPr>
      <w:r>
        <w:t>NPM :</w:t>
      </w:r>
      <w:r>
        <w:rPr>
          <w:spacing w:val="-1"/>
        </w:rPr>
        <w:t xml:space="preserve"> </w:t>
      </w:r>
      <w:r>
        <w:t>181003632110292</w:t>
      </w:r>
    </w:p>
    <w:p w:rsidR="00F72C4C" w:rsidRDefault="00F72C4C" w:rsidP="00F72C4C">
      <w:pPr>
        <w:pStyle w:val="BodyText"/>
        <w:ind w:left="426" w:right="379"/>
        <w:jc w:val="center"/>
        <w:rPr>
          <w:sz w:val="26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26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26"/>
        </w:rPr>
      </w:pPr>
    </w:p>
    <w:p w:rsidR="00F72C4C" w:rsidRDefault="00F72C4C" w:rsidP="00F72C4C">
      <w:pPr>
        <w:pStyle w:val="BodyText"/>
        <w:ind w:left="426" w:right="379"/>
        <w:jc w:val="center"/>
        <w:rPr>
          <w:sz w:val="25"/>
        </w:rPr>
      </w:pPr>
    </w:p>
    <w:p w:rsidR="00F72C4C" w:rsidRPr="00F72C4C" w:rsidRDefault="00F72C4C" w:rsidP="00F72C4C">
      <w:pPr>
        <w:pStyle w:val="Heading2"/>
        <w:spacing w:line="379" w:lineRule="auto"/>
        <w:ind w:left="426" w:right="379"/>
        <w:rPr>
          <w:sz w:val="24"/>
        </w:rPr>
      </w:pPr>
      <w:r w:rsidRPr="00F72C4C">
        <w:rPr>
          <w:sz w:val="24"/>
        </w:rPr>
        <w:t>FAKULTAS</w:t>
      </w:r>
      <w:r w:rsidRPr="00F72C4C">
        <w:rPr>
          <w:spacing w:val="-4"/>
          <w:sz w:val="24"/>
        </w:rPr>
        <w:t xml:space="preserve"> </w:t>
      </w:r>
      <w:r w:rsidRPr="00F72C4C">
        <w:rPr>
          <w:sz w:val="24"/>
        </w:rPr>
        <w:t>ILMU</w:t>
      </w:r>
      <w:r w:rsidRPr="00F72C4C">
        <w:rPr>
          <w:spacing w:val="-3"/>
          <w:sz w:val="24"/>
        </w:rPr>
        <w:t xml:space="preserve"> </w:t>
      </w:r>
      <w:r w:rsidRPr="00F72C4C">
        <w:rPr>
          <w:sz w:val="24"/>
        </w:rPr>
        <w:t>SOSIAL</w:t>
      </w:r>
      <w:r w:rsidRPr="00F72C4C">
        <w:rPr>
          <w:spacing w:val="-4"/>
          <w:sz w:val="24"/>
        </w:rPr>
        <w:t xml:space="preserve"> </w:t>
      </w:r>
      <w:r w:rsidRPr="00F72C4C">
        <w:rPr>
          <w:sz w:val="24"/>
        </w:rPr>
        <w:t>DAN</w:t>
      </w:r>
      <w:r w:rsidRPr="00F72C4C">
        <w:rPr>
          <w:spacing w:val="-3"/>
          <w:sz w:val="24"/>
        </w:rPr>
        <w:t xml:space="preserve"> </w:t>
      </w:r>
      <w:r w:rsidRPr="00F72C4C">
        <w:rPr>
          <w:sz w:val="24"/>
        </w:rPr>
        <w:t>ILMU</w:t>
      </w:r>
      <w:r w:rsidRPr="00F72C4C">
        <w:rPr>
          <w:spacing w:val="-3"/>
          <w:sz w:val="24"/>
        </w:rPr>
        <w:t xml:space="preserve"> </w:t>
      </w:r>
      <w:r w:rsidRPr="00F72C4C">
        <w:rPr>
          <w:sz w:val="24"/>
        </w:rPr>
        <w:t>POLITIK</w:t>
      </w:r>
      <w:r w:rsidRPr="00F72C4C">
        <w:rPr>
          <w:spacing w:val="-67"/>
          <w:sz w:val="24"/>
        </w:rPr>
        <w:t xml:space="preserve"> </w:t>
      </w:r>
      <w:r w:rsidRPr="00F72C4C">
        <w:rPr>
          <w:sz w:val="24"/>
        </w:rPr>
        <w:t>UNVERSITAS</w:t>
      </w:r>
      <w:r w:rsidRPr="00F72C4C">
        <w:rPr>
          <w:spacing w:val="-2"/>
          <w:sz w:val="24"/>
        </w:rPr>
        <w:t xml:space="preserve"> </w:t>
      </w:r>
      <w:r w:rsidRPr="00F72C4C">
        <w:rPr>
          <w:sz w:val="24"/>
        </w:rPr>
        <w:t>17</w:t>
      </w:r>
      <w:r w:rsidRPr="00F72C4C">
        <w:rPr>
          <w:spacing w:val="-2"/>
          <w:sz w:val="24"/>
        </w:rPr>
        <w:t xml:space="preserve"> </w:t>
      </w:r>
      <w:r w:rsidRPr="00F72C4C">
        <w:rPr>
          <w:sz w:val="24"/>
        </w:rPr>
        <w:t>AGUSTUS</w:t>
      </w:r>
      <w:r w:rsidRPr="00F72C4C">
        <w:rPr>
          <w:spacing w:val="-2"/>
          <w:sz w:val="24"/>
        </w:rPr>
        <w:t xml:space="preserve"> </w:t>
      </w:r>
      <w:r w:rsidRPr="00F72C4C">
        <w:rPr>
          <w:sz w:val="24"/>
        </w:rPr>
        <w:t>1945</w:t>
      </w:r>
      <w:r w:rsidRPr="00F72C4C">
        <w:rPr>
          <w:spacing w:val="-2"/>
          <w:sz w:val="24"/>
        </w:rPr>
        <w:t xml:space="preserve"> </w:t>
      </w:r>
      <w:r w:rsidRPr="00F72C4C">
        <w:rPr>
          <w:sz w:val="24"/>
        </w:rPr>
        <w:t>SEMARANG</w:t>
      </w:r>
    </w:p>
    <w:p w:rsidR="00F72C4C" w:rsidRDefault="00F72C4C" w:rsidP="00F72C4C">
      <w:pPr>
        <w:ind w:left="426" w:right="379"/>
        <w:jc w:val="center"/>
        <w:rPr>
          <w:b/>
          <w:sz w:val="24"/>
        </w:rPr>
      </w:pPr>
      <w:r w:rsidRPr="00F72C4C">
        <w:rPr>
          <w:b/>
          <w:sz w:val="24"/>
        </w:rPr>
        <w:t>2023</w:t>
      </w:r>
    </w:p>
    <w:p w:rsidR="00F72C4C" w:rsidRDefault="00F72C4C" w:rsidP="00F72C4C">
      <w:pPr>
        <w:ind w:left="426" w:right="379"/>
        <w:jc w:val="center"/>
      </w:pPr>
    </w:p>
    <w:p w:rsidR="00F72C4C" w:rsidRDefault="00F72C4C" w:rsidP="00F72C4C">
      <w:pPr>
        <w:ind w:left="426" w:right="379"/>
        <w:jc w:val="center"/>
      </w:pPr>
    </w:p>
    <w:p w:rsidR="00F72C4C" w:rsidRDefault="00F72C4C" w:rsidP="00F72C4C">
      <w:pPr>
        <w:ind w:left="426" w:right="379"/>
        <w:jc w:val="center"/>
      </w:pPr>
    </w:p>
    <w:p w:rsidR="00F72C4C" w:rsidRDefault="00F72C4C">
      <w:pPr>
        <w:widowControl/>
        <w:autoSpaceDE/>
        <w:autoSpaceDN/>
        <w:spacing w:after="160" w:line="259" w:lineRule="auto"/>
      </w:pPr>
      <w:r>
        <w:br w:type="page"/>
      </w:r>
    </w:p>
    <w:p w:rsidR="00F72C4C" w:rsidRDefault="00F72C4C" w:rsidP="00F72C4C">
      <w:pPr>
        <w:pStyle w:val="BodyText"/>
        <w:spacing w:before="6"/>
        <w:ind w:left="426" w:right="379"/>
        <w:jc w:val="center"/>
        <w:rPr>
          <w:b/>
          <w:sz w:val="23"/>
          <w:lang w:val="en-US"/>
        </w:rPr>
      </w:pPr>
      <w:r>
        <w:rPr>
          <w:b/>
          <w:sz w:val="23"/>
          <w:lang w:val="en-US"/>
        </w:rPr>
        <w:lastRenderedPageBreak/>
        <w:t>ABSTRAK</w:t>
      </w:r>
    </w:p>
    <w:p w:rsidR="00F72C4C" w:rsidRDefault="00F72C4C" w:rsidP="00F72C4C">
      <w:pPr>
        <w:pStyle w:val="BodyText"/>
        <w:spacing w:before="6"/>
        <w:ind w:left="426" w:right="379"/>
        <w:jc w:val="center"/>
        <w:rPr>
          <w:b/>
          <w:sz w:val="23"/>
          <w:lang w:val="en-US"/>
        </w:rPr>
      </w:pPr>
    </w:p>
    <w:p w:rsidR="00F72C4C" w:rsidRPr="00F72C4C" w:rsidRDefault="00F72C4C" w:rsidP="00F72C4C">
      <w:pPr>
        <w:pStyle w:val="BodyText"/>
        <w:spacing w:before="6"/>
        <w:ind w:left="426" w:right="379"/>
        <w:rPr>
          <w:b/>
          <w:sz w:val="23"/>
          <w:lang w:val="en-US"/>
        </w:rPr>
      </w:pPr>
    </w:p>
    <w:p w:rsidR="00F72C4C" w:rsidRDefault="00F72C4C" w:rsidP="00F72C4C">
      <w:pPr>
        <w:pStyle w:val="BodyText"/>
        <w:spacing w:before="1"/>
        <w:ind w:left="426" w:right="379" w:firstLine="567"/>
        <w:jc w:val="both"/>
      </w:pPr>
      <w:r>
        <w:t>Persaingan yang semakin ketat di dalam usaha jasa, dimana semakin banyak</w:t>
      </w:r>
      <w:r>
        <w:rPr>
          <w:spacing w:val="-57"/>
        </w:rPr>
        <w:t xml:space="preserve"> </w:t>
      </w:r>
      <w:r>
        <w:t>produsen yang terlibat dalam pemenuhan kebutuhan dan keinginan pelanggan</w:t>
      </w:r>
      <w:r>
        <w:rPr>
          <w:spacing w:val="1"/>
        </w:rPr>
        <w:t xml:space="preserve"> </w:t>
      </w:r>
      <w:r>
        <w:t>menyebabkan setiap perusahaan harus berorientasi pada kebutuhan pelanggan,</w:t>
      </w:r>
      <w:r>
        <w:rPr>
          <w:spacing w:val="1"/>
        </w:rPr>
        <w:t xml:space="preserve"> </w:t>
      </w:r>
      <w:r>
        <w:t>sebagai tujuan utama karena dalam memilih suatu produk, pelanggan menilai dan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harga.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 pelanggan dengan baik sehingga dapat menciptakan sebuah kepuasan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 dan keinginan pelanggan khususnya dalam bidang yang menghasilkan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menelaah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 dari tinjauan kualitas produk dan harga produk. Tujuan penelitian ini</w:t>
      </w:r>
      <w:r>
        <w:rPr>
          <w:spacing w:val="1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mengetahui</w:t>
      </w:r>
      <w:r>
        <w:rPr>
          <w:spacing w:val="-14"/>
        </w:rPr>
        <w:t xml:space="preserve"> </w:t>
      </w:r>
      <w:r>
        <w:t>sejauh</w:t>
      </w:r>
      <w:r>
        <w:rPr>
          <w:spacing w:val="-14"/>
        </w:rPr>
        <w:t xml:space="preserve"> </w:t>
      </w:r>
      <w:r>
        <w:t>mana</w:t>
      </w:r>
      <w:r>
        <w:rPr>
          <w:spacing w:val="-14"/>
        </w:rPr>
        <w:t xml:space="preserve"> </w:t>
      </w:r>
      <w:r>
        <w:t>kualitas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harga</w:t>
      </w:r>
      <w:r>
        <w:rPr>
          <w:spacing w:val="-14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kepuasan</w:t>
      </w:r>
      <w:r>
        <w:rPr>
          <w:spacing w:val="-58"/>
        </w:rPr>
        <w:t xml:space="preserve"> </w:t>
      </w:r>
      <w:r>
        <w:t>pelanggan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9"/>
        </w:rPr>
        <w:t xml:space="preserve"> </w:t>
      </w:r>
      <w:r>
        <w:t>perusahaan</w:t>
      </w:r>
      <w:r>
        <w:rPr>
          <w:spacing w:val="-8"/>
        </w:rPr>
        <w:t xml:space="preserve"> </w:t>
      </w:r>
      <w:r>
        <w:t>penghasil</w:t>
      </w:r>
      <w:r>
        <w:rPr>
          <w:spacing w:val="-8"/>
        </w:rPr>
        <w:t xml:space="preserve"> </w:t>
      </w:r>
      <w:r>
        <w:t>sandang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perusahaan</w:t>
      </w:r>
      <w:r>
        <w:rPr>
          <w:spacing w:val="-8"/>
        </w:rPr>
        <w:t xml:space="preserve"> </w:t>
      </w:r>
      <w:r>
        <w:t>konveksi</w:t>
      </w:r>
      <w:r>
        <w:rPr>
          <w:spacing w:val="-58"/>
          <w:lang w:val="en-US"/>
        </w:rPr>
        <w:t xml:space="preserve"> </w:t>
      </w:r>
      <w:bookmarkStart w:id="0" w:name="_GoBack"/>
      <w:bookmarkEnd w:id="0"/>
      <w:r>
        <w:t>yaitu Konveksi Platinum</w:t>
      </w:r>
      <w:r>
        <w:rPr>
          <w:spacing w:val="1"/>
        </w:rPr>
        <w:t xml:space="preserve"> </w:t>
      </w:r>
      <w:r>
        <w:t>Jersey di Kabupaten Magelang. Tipe penelitian adalah</w:t>
      </w:r>
      <w:r>
        <w:rPr>
          <w:spacing w:val="1"/>
        </w:rPr>
        <w:t xml:space="preserve"> </w:t>
      </w:r>
      <w:r>
        <w:t>eksplanatori. Populasi dalam penelitian ini adalah para pelanggan di Konveksi</w:t>
      </w:r>
      <w:r>
        <w:rPr>
          <w:spacing w:val="1"/>
        </w:rPr>
        <w:t xml:space="preserve"> </w:t>
      </w:r>
      <w:r>
        <w:t>Platinum Jersey Kabupaten Magelang baik wanita ataupun laki-laki yang telah</w:t>
      </w:r>
      <w:r>
        <w:rPr>
          <w:spacing w:val="1"/>
        </w:rPr>
        <w:t xml:space="preserve"> </w:t>
      </w:r>
      <w:r>
        <w:t>memesan dan membeli produk konveksi di Konveksi platinum Jersey Kabupaten</w:t>
      </w:r>
      <w:r>
        <w:rPr>
          <w:spacing w:val="1"/>
        </w:rPr>
        <w:t xml:space="preserve"> </w:t>
      </w:r>
      <w:r>
        <w:t>Magelang</w:t>
      </w:r>
      <w:r>
        <w:rPr>
          <w:spacing w:val="-4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kali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sampel</w:t>
      </w:r>
      <w:r>
        <w:rPr>
          <w:spacing w:val="-4"/>
        </w:rPr>
        <w:t xml:space="preserve"> </w:t>
      </w:r>
      <w:r>
        <w:t>lima</w:t>
      </w:r>
      <w:r>
        <w:rPr>
          <w:spacing w:val="-3"/>
        </w:rPr>
        <w:t xml:space="preserve"> </w:t>
      </w:r>
      <w:r>
        <w:t>puluh</w:t>
      </w:r>
      <w:r>
        <w:rPr>
          <w:spacing w:val="-4"/>
        </w:rPr>
        <w:t xml:space="preserve"> </w:t>
      </w:r>
      <w:r>
        <w:t>responden.</w:t>
      </w:r>
      <w:r>
        <w:rPr>
          <w:spacing w:val="-4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interview,</w:t>
      </w:r>
      <w:r>
        <w:rPr>
          <w:spacing w:val="1"/>
        </w:rPr>
        <w:t xml:space="preserve"> </w:t>
      </w:r>
      <w:r>
        <w:t>quisioner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tinjuan pustaka. Sedangkan untuk teknik pengolahan data melalui proses editing,</w:t>
      </w:r>
      <w:r>
        <w:rPr>
          <w:spacing w:val="1"/>
        </w:rPr>
        <w:t xml:space="preserve"> </w:t>
      </w:r>
      <w:r>
        <w:t>coding dan tabulasi, setelah itu dianalisa dengan teknik analisa data kuantitatif dan</w:t>
      </w:r>
      <w:r>
        <w:rPr>
          <w:spacing w:val="-57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 yaitu sampling insidental. Jenis data yang digunakan adalah data primer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sekunder,</w:t>
      </w:r>
      <w:r>
        <w:rPr>
          <w:spacing w:val="-5"/>
        </w:rPr>
        <w:t xml:space="preserve"> </w:t>
      </w:r>
      <w:r>
        <w:t>dimana</w:t>
      </w:r>
      <w:r>
        <w:rPr>
          <w:spacing w:val="-5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kuesioner.</w:t>
      </w:r>
      <w:r>
        <w:rPr>
          <w:spacing w:val="-6"/>
        </w:rPr>
        <w:t xml:space="preserve"> </w:t>
      </w:r>
      <w:r>
        <w:t>Adapun</w:t>
      </w:r>
      <w:r>
        <w:rPr>
          <w:spacing w:val="-57"/>
        </w:rPr>
        <w:t xml:space="preserve"> </w:t>
      </w:r>
      <w:r>
        <w:t>pengujian hipotesis dalam penelitian ini menggunakan rumus statistic Product</w:t>
      </w:r>
      <w:r>
        <w:rPr>
          <w:spacing w:val="1"/>
        </w:rPr>
        <w:t xml:space="preserve"> </w:t>
      </w:r>
      <w:r>
        <w:t>Moment dan Kolerasi Ganda. Hasil Penelitian adalah (1) Tingkat Kualitas Produk</w:t>
      </w:r>
      <w:r>
        <w:rPr>
          <w:spacing w:val="1"/>
        </w:rPr>
        <w:t xml:space="preserve"> </w:t>
      </w:r>
      <w:r>
        <w:t>pada produk di Konveksi Platinum Jersey Kabupaten Magelang sangat tinggi</w:t>
      </w:r>
      <w:r>
        <w:rPr>
          <w:spacing w:val="1"/>
        </w:rPr>
        <w:t xml:space="preserve"> </w:t>
      </w:r>
      <w:r>
        <w:t>dengan skor 79,28%, (2) Harga produk pada produk di Konveksi Platinum Jersey</w:t>
      </w:r>
      <w:r>
        <w:rPr>
          <w:spacing w:val="1"/>
        </w:rPr>
        <w:t xml:space="preserve"> </w:t>
      </w:r>
      <w:r>
        <w:t>Kabupaten Magelang termasuk kategori sangat tinggi dengan skor 76,25%, (3)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76,1%,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 Kualitas Produk terhadap Kepuasan Pelanggan pada produk di Konveksi</w:t>
      </w:r>
      <w:r>
        <w:rPr>
          <w:spacing w:val="-58"/>
        </w:rPr>
        <w:t xml:space="preserve"> </w:t>
      </w:r>
      <w:r>
        <w:t>Platinum</w:t>
      </w:r>
      <w:r>
        <w:rPr>
          <w:spacing w:val="-7"/>
        </w:rPr>
        <w:t xml:space="preserve"> </w:t>
      </w:r>
      <w:r>
        <w:t>Jersey</w:t>
      </w:r>
      <w:r>
        <w:rPr>
          <w:spacing w:val="-8"/>
        </w:rPr>
        <w:t xml:space="preserve"> </w:t>
      </w:r>
      <w:r>
        <w:t>Kabupaten</w:t>
      </w:r>
      <w:r>
        <w:rPr>
          <w:spacing w:val="-8"/>
        </w:rPr>
        <w:t xml:space="preserve"> </w:t>
      </w:r>
      <w:r>
        <w:t>Magelang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rh</w:t>
      </w:r>
      <w:r>
        <w:rPr>
          <w:spacing w:val="-8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rt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0,2770</w:t>
      </w:r>
      <w:r>
        <w:rPr>
          <w:spacing w:val="-8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0,2732,</w:t>
      </w:r>
      <w:r>
        <w:rPr>
          <w:spacing w:val="-8"/>
        </w:rPr>
        <w:t xml:space="preserve"> </w:t>
      </w:r>
      <w:r>
        <w:t>(5)</w:t>
      </w:r>
      <w:r>
        <w:rPr>
          <w:spacing w:val="-8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pengaruh Harga Produk terhadap Kepuasan Pelanggan pada produk di Konveksi</w:t>
      </w:r>
      <w:r>
        <w:rPr>
          <w:spacing w:val="1"/>
        </w:rPr>
        <w:t xml:space="preserve"> </w:t>
      </w:r>
      <w:r>
        <w:t>Platinum</w:t>
      </w:r>
      <w:r>
        <w:rPr>
          <w:spacing w:val="-8"/>
        </w:rPr>
        <w:t xml:space="preserve"> </w:t>
      </w:r>
      <w:r>
        <w:t>Jersey</w:t>
      </w:r>
      <w:r>
        <w:rPr>
          <w:spacing w:val="-8"/>
        </w:rPr>
        <w:t xml:space="preserve"> </w:t>
      </w:r>
      <w:r>
        <w:t>Kabupaten</w:t>
      </w:r>
      <w:r>
        <w:rPr>
          <w:spacing w:val="-8"/>
        </w:rPr>
        <w:t xml:space="preserve"> </w:t>
      </w:r>
      <w:r>
        <w:t>Magelang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rh</w:t>
      </w:r>
      <w:r>
        <w:rPr>
          <w:spacing w:val="-8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rt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0,3866</w:t>
      </w:r>
      <w:r>
        <w:rPr>
          <w:spacing w:val="-8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0,2732,</w:t>
      </w:r>
      <w:r>
        <w:rPr>
          <w:spacing w:val="-8"/>
        </w:rPr>
        <w:t xml:space="preserve"> </w:t>
      </w:r>
      <w:r>
        <w:t>(6)</w:t>
      </w:r>
      <w:r>
        <w:rPr>
          <w:spacing w:val="-8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pengaruh Kualitas Produk dan Harga Produk terhadap Kepuasan Pelanggan pada</w:t>
      </w:r>
      <w:r>
        <w:rPr>
          <w:spacing w:val="1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Konveksi</w:t>
      </w:r>
      <w:r>
        <w:rPr>
          <w:spacing w:val="-4"/>
        </w:rPr>
        <w:t xml:space="preserve"> </w:t>
      </w:r>
      <w:r>
        <w:t>Platinum</w:t>
      </w:r>
      <w:r>
        <w:rPr>
          <w:spacing w:val="-4"/>
        </w:rPr>
        <w:t xml:space="preserve"> </w:t>
      </w:r>
      <w:r>
        <w:t>Jersey</w:t>
      </w:r>
      <w:r>
        <w:rPr>
          <w:spacing w:val="-4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Magelang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kolerasi</w:t>
      </w:r>
      <w:r>
        <w:rPr>
          <w:spacing w:val="-4"/>
        </w:rPr>
        <w:t xml:space="preserve"> </w:t>
      </w:r>
      <w:r>
        <w:t>sebesar</w:t>
      </w:r>
      <w:r>
        <w:rPr>
          <w:spacing w:val="-57"/>
        </w:rPr>
        <w:t xml:space="preserve"> </w:t>
      </w:r>
      <w:r>
        <w:t>0,4164 dan setelah diuji dengan Fh &gt; Ft atau 4,93 &gt; 3,18. (7) Sumbangan Variabel</w:t>
      </w:r>
      <w:r>
        <w:rPr>
          <w:spacing w:val="-57"/>
        </w:rPr>
        <w:t xml:space="preserve"> </w:t>
      </w:r>
      <w:r>
        <w:t>kualitas produk dan harga produk terhadap kepuasan pelanggan pada produk di</w:t>
      </w:r>
      <w:r>
        <w:rPr>
          <w:spacing w:val="1"/>
        </w:rPr>
        <w:t xml:space="preserve"> </w:t>
      </w:r>
      <w:r>
        <w:t>Konveksi Platinum Kabupaten Magelang sebesar 17,33%. Saran dalam penelitian</w:t>
      </w:r>
      <w:r>
        <w:rPr>
          <w:spacing w:val="1"/>
        </w:rPr>
        <w:t xml:space="preserve"> </w:t>
      </w:r>
      <w:r>
        <w:t>ini adalah (1) lebih memperhatikan detail jahitan produk (2) menambah isi volume</w:t>
      </w:r>
      <w:r>
        <w:rPr>
          <w:spacing w:val="-58"/>
        </w:rPr>
        <w:t xml:space="preserve"> </w:t>
      </w:r>
      <w:r>
        <w:t>produk atau menjaga keekonomisan harga produk.</w:t>
      </w:r>
      <w:r>
        <w:rPr>
          <w:lang w:val="en-US"/>
        </w:rPr>
        <w:t xml:space="preserve"> M</w:t>
      </w:r>
      <w:r>
        <w:t>enyesuaikan harga dengan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 dan menjaga</w:t>
      </w:r>
      <w:r>
        <w:rPr>
          <w:spacing w:val="-1"/>
        </w:rPr>
        <w:t xml:space="preserve"> </w:t>
      </w:r>
      <w:r>
        <w:t>keekonomisan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produk.</w:t>
      </w:r>
    </w:p>
    <w:p w:rsidR="00F72C4C" w:rsidRDefault="00F72C4C" w:rsidP="00F72C4C">
      <w:pPr>
        <w:ind w:left="426" w:right="379"/>
        <w:rPr>
          <w:sz w:val="24"/>
          <w:szCs w:val="24"/>
        </w:rPr>
      </w:pPr>
    </w:p>
    <w:p w:rsidR="00F72C4C" w:rsidRDefault="00F72C4C" w:rsidP="00F72C4C">
      <w:pPr>
        <w:ind w:left="426" w:right="379"/>
        <w:rPr>
          <w:i/>
          <w:sz w:val="24"/>
        </w:rPr>
      </w:pPr>
    </w:p>
    <w:p w:rsidR="00F72C4C" w:rsidRPr="00F72C4C" w:rsidRDefault="00F72C4C" w:rsidP="00F72C4C">
      <w:pPr>
        <w:ind w:left="426" w:right="379"/>
      </w:pPr>
      <w:r w:rsidRPr="00F72C4C">
        <w:rPr>
          <w:sz w:val="24"/>
        </w:rPr>
        <w:t>Kata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kunci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: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Kualitas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produk,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Harga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produk, Kepuasan</w:t>
      </w:r>
      <w:r w:rsidRPr="00F72C4C">
        <w:rPr>
          <w:spacing w:val="-1"/>
          <w:sz w:val="24"/>
        </w:rPr>
        <w:t xml:space="preserve"> </w:t>
      </w:r>
      <w:r w:rsidRPr="00F72C4C">
        <w:rPr>
          <w:sz w:val="24"/>
        </w:rPr>
        <w:t>pelanggan</w:t>
      </w:r>
    </w:p>
    <w:sectPr w:rsidR="00F72C4C" w:rsidRPr="00F72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4C"/>
    <w:rsid w:val="00F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897F"/>
  <w15:chartTrackingRefBased/>
  <w15:docId w15:val="{64FEF185-73CB-4CB1-81CB-E82E559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F72C4C"/>
    <w:pPr>
      <w:ind w:left="585"/>
      <w:jc w:val="center"/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C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2C4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72C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2C4C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C4C"/>
    <w:rPr>
      <w:rFonts w:asciiTheme="majorHAnsi" w:eastAsiaTheme="majorEastAsia" w:hAnsiTheme="majorHAnsi" w:cstheme="majorBidi"/>
      <w:color w:val="2F5496" w:themeColor="accent1" w:themeShade="B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2023-12-02T03:26:00Z</dcterms:created>
  <dcterms:modified xsi:type="dcterms:W3CDTF">2023-12-02T03:32:00Z</dcterms:modified>
</cp:coreProperties>
</file>