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A9" w:rsidRPr="008648A9" w:rsidRDefault="008648A9" w:rsidP="008648A9">
      <w:pPr>
        <w:pStyle w:val="Heading3"/>
        <w:spacing w:before="0" w:line="415" w:lineRule="auto"/>
        <w:ind w:left="426" w:right="379"/>
      </w:pPr>
      <w:r w:rsidRPr="008648A9">
        <w:t>PENGARUH FASILITAS KESEHATAN DAN PROFESIONALITAS</w:t>
      </w:r>
      <w:r w:rsidRPr="008648A9">
        <w:rPr>
          <w:spacing w:val="-57"/>
        </w:rPr>
        <w:t xml:space="preserve"> </w:t>
      </w:r>
      <w:r w:rsidRPr="008648A9">
        <w:t>PEGAWAI KESEHATAN TERHADAP TINGKAT KEPUASAN</w:t>
      </w:r>
      <w:r w:rsidRPr="008648A9">
        <w:rPr>
          <w:spacing w:val="1"/>
        </w:rPr>
        <w:t xml:space="preserve"> </w:t>
      </w:r>
      <w:r w:rsidRPr="008648A9">
        <w:t>PENGGUNA LAYANAN</w:t>
      </w:r>
      <w:r w:rsidRPr="008648A9">
        <w:rPr>
          <w:spacing w:val="1"/>
        </w:rPr>
        <w:t xml:space="preserve"> </w:t>
      </w:r>
      <w:r w:rsidRPr="008648A9">
        <w:t>KESEHATAN DI</w:t>
      </w:r>
      <w:r w:rsidRPr="008648A9">
        <w:rPr>
          <w:spacing w:val="2"/>
        </w:rPr>
        <w:t xml:space="preserve"> </w:t>
      </w:r>
      <w:r w:rsidRPr="008648A9">
        <w:t>PUSKESMAS</w:t>
      </w:r>
      <w:r w:rsidRPr="008648A9">
        <w:rPr>
          <w:spacing w:val="1"/>
        </w:rPr>
        <w:t xml:space="preserve"> </w:t>
      </w:r>
      <w:r w:rsidRPr="008648A9">
        <w:t>ROWOSARI KECAMATAN</w:t>
      </w:r>
      <w:r w:rsidRPr="008648A9">
        <w:rPr>
          <w:spacing w:val="1"/>
        </w:rPr>
        <w:t xml:space="preserve"> </w:t>
      </w:r>
      <w:r w:rsidRPr="008648A9">
        <w:t>TEMBALANG</w:t>
      </w:r>
      <w:r>
        <w:rPr>
          <w:lang w:val="en-US"/>
        </w:rPr>
        <w:t xml:space="preserve"> </w:t>
      </w:r>
      <w:r w:rsidRPr="008648A9">
        <w:t>KOTA</w:t>
      </w:r>
      <w:r w:rsidRPr="008648A9">
        <w:rPr>
          <w:spacing w:val="-1"/>
        </w:rPr>
        <w:t xml:space="preserve"> </w:t>
      </w:r>
      <w:r w:rsidRPr="008648A9">
        <w:t>SEMARANG</w:t>
      </w:r>
    </w:p>
    <w:p w:rsidR="008648A9" w:rsidRPr="008648A9" w:rsidRDefault="008648A9" w:rsidP="008648A9">
      <w:pPr>
        <w:pStyle w:val="BodyText"/>
        <w:ind w:left="426" w:right="379"/>
        <w:jc w:val="center"/>
        <w:rPr>
          <w:b/>
          <w:sz w:val="26"/>
        </w:rPr>
      </w:pPr>
    </w:p>
    <w:p w:rsidR="008648A9" w:rsidRPr="008648A9" w:rsidRDefault="008648A9" w:rsidP="008648A9">
      <w:pPr>
        <w:pStyle w:val="BodyText"/>
        <w:ind w:left="426" w:right="379"/>
        <w:jc w:val="center"/>
        <w:rPr>
          <w:b/>
          <w:sz w:val="32"/>
        </w:rPr>
      </w:pPr>
    </w:p>
    <w:p w:rsidR="008648A9" w:rsidRDefault="008648A9" w:rsidP="008648A9">
      <w:pPr>
        <w:pStyle w:val="Heading3"/>
        <w:spacing w:before="0"/>
        <w:ind w:left="426" w:right="379"/>
      </w:pPr>
      <w:r w:rsidRPr="008648A9">
        <w:t>SKRIPSI</w:t>
      </w:r>
    </w:p>
    <w:p w:rsidR="008648A9" w:rsidRPr="008648A9" w:rsidRDefault="008648A9" w:rsidP="008648A9">
      <w:pPr>
        <w:pStyle w:val="Heading3"/>
        <w:spacing w:before="0"/>
        <w:ind w:left="426" w:right="379"/>
      </w:pPr>
    </w:p>
    <w:p w:rsidR="008648A9" w:rsidRDefault="008648A9" w:rsidP="008648A9">
      <w:pPr>
        <w:ind w:left="426" w:right="379"/>
        <w:jc w:val="center"/>
        <w:rPr>
          <w:b/>
          <w:spacing w:val="-57"/>
          <w:sz w:val="24"/>
        </w:rPr>
      </w:pPr>
      <w:r w:rsidRPr="008648A9">
        <w:rPr>
          <w:b/>
          <w:sz w:val="24"/>
        </w:rPr>
        <w:t>Diajukan untuk melengkapi syarat-syarat guna menyelesaikan program</w:t>
      </w:r>
      <w:r w:rsidRPr="008648A9">
        <w:rPr>
          <w:b/>
          <w:spacing w:val="-57"/>
          <w:sz w:val="24"/>
        </w:rPr>
        <w:t xml:space="preserve"> </w:t>
      </w:r>
    </w:p>
    <w:p w:rsidR="008648A9" w:rsidRDefault="008648A9" w:rsidP="008648A9">
      <w:pPr>
        <w:ind w:left="426" w:right="379"/>
        <w:jc w:val="center"/>
        <w:rPr>
          <w:b/>
          <w:sz w:val="24"/>
        </w:rPr>
      </w:pPr>
      <w:proofErr w:type="spellStart"/>
      <w:r>
        <w:rPr>
          <w:b/>
          <w:sz w:val="24"/>
          <w:lang w:val="en-US"/>
        </w:rPr>
        <w:t>Sarjana</w:t>
      </w:r>
      <w:proofErr w:type="spellEnd"/>
      <w:r>
        <w:rPr>
          <w:b/>
          <w:sz w:val="24"/>
          <w:lang w:val="en-US"/>
        </w:rPr>
        <w:t xml:space="preserve"> </w:t>
      </w:r>
      <w:r w:rsidRPr="008648A9">
        <w:rPr>
          <w:b/>
          <w:sz w:val="24"/>
        </w:rPr>
        <w:t xml:space="preserve">Pada Fakultas Ilmu Sosial Dan Ilmu Politik </w:t>
      </w:r>
    </w:p>
    <w:p w:rsidR="008648A9" w:rsidRPr="008648A9" w:rsidRDefault="008648A9" w:rsidP="008648A9">
      <w:pPr>
        <w:ind w:left="426" w:right="379"/>
        <w:jc w:val="center"/>
        <w:rPr>
          <w:b/>
          <w:sz w:val="24"/>
        </w:rPr>
      </w:pPr>
      <w:r w:rsidRPr="008648A9">
        <w:rPr>
          <w:b/>
          <w:sz w:val="24"/>
        </w:rPr>
        <w:t>Program</w:t>
      </w:r>
      <w:r w:rsidRPr="008648A9">
        <w:rPr>
          <w:b/>
          <w:spacing w:val="-2"/>
          <w:sz w:val="24"/>
        </w:rPr>
        <w:t xml:space="preserve"> </w:t>
      </w:r>
      <w:r w:rsidRPr="008648A9">
        <w:rPr>
          <w:b/>
          <w:sz w:val="24"/>
        </w:rPr>
        <w:t>Studi</w:t>
      </w:r>
      <w:r w:rsidRPr="008648A9">
        <w:rPr>
          <w:b/>
          <w:spacing w:val="2"/>
          <w:sz w:val="24"/>
        </w:rPr>
        <w:t xml:space="preserve"> </w:t>
      </w:r>
      <w:r w:rsidRPr="008648A9">
        <w:rPr>
          <w:b/>
          <w:sz w:val="24"/>
        </w:rPr>
        <w:t>Administrasi</w:t>
      </w:r>
      <w:r w:rsidRPr="008648A9">
        <w:rPr>
          <w:b/>
          <w:spacing w:val="1"/>
          <w:sz w:val="24"/>
        </w:rPr>
        <w:t xml:space="preserve"> </w:t>
      </w:r>
      <w:r w:rsidRPr="008648A9">
        <w:rPr>
          <w:b/>
          <w:sz w:val="24"/>
        </w:rPr>
        <w:t>Publik</w:t>
      </w:r>
    </w:p>
    <w:p w:rsidR="008648A9" w:rsidRPr="008648A9" w:rsidRDefault="008648A9" w:rsidP="008648A9">
      <w:pPr>
        <w:pStyle w:val="BodyText"/>
        <w:ind w:left="426" w:right="379"/>
        <w:jc w:val="center"/>
        <w:rPr>
          <w:b/>
          <w:sz w:val="20"/>
        </w:rPr>
      </w:pPr>
    </w:p>
    <w:p w:rsidR="008648A9" w:rsidRPr="008648A9" w:rsidRDefault="008648A9" w:rsidP="008648A9">
      <w:pPr>
        <w:pStyle w:val="BodyText"/>
        <w:ind w:left="426" w:right="379"/>
        <w:jc w:val="center"/>
        <w:rPr>
          <w:b/>
          <w:sz w:val="20"/>
        </w:rPr>
      </w:pPr>
    </w:p>
    <w:p w:rsidR="008648A9" w:rsidRPr="008648A9" w:rsidRDefault="008648A9" w:rsidP="008648A9">
      <w:pPr>
        <w:pStyle w:val="BodyText"/>
        <w:ind w:left="426" w:right="379"/>
        <w:jc w:val="center"/>
        <w:rPr>
          <w:b/>
          <w:sz w:val="19"/>
        </w:rPr>
      </w:pPr>
      <w:r w:rsidRPr="008648A9"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 wp14:anchorId="1FF189DD" wp14:editId="1042A380">
            <wp:simplePos x="0" y="0"/>
            <wp:positionH relativeFrom="page">
              <wp:posOffset>3025140</wp:posOffset>
            </wp:positionH>
            <wp:positionV relativeFrom="paragraph">
              <wp:posOffset>167640</wp:posOffset>
            </wp:positionV>
            <wp:extent cx="1598295" cy="1661160"/>
            <wp:effectExtent l="0" t="0" r="1905" b="0"/>
            <wp:wrapTopAndBottom/>
            <wp:docPr id="1" name="image1.jpeg" descr="logo+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8A9" w:rsidRPr="008648A9" w:rsidRDefault="008648A9" w:rsidP="008648A9">
      <w:pPr>
        <w:pStyle w:val="BodyText"/>
        <w:ind w:left="426" w:right="379"/>
        <w:jc w:val="center"/>
        <w:rPr>
          <w:b/>
          <w:sz w:val="26"/>
        </w:rPr>
      </w:pPr>
    </w:p>
    <w:p w:rsidR="008648A9" w:rsidRPr="008648A9" w:rsidRDefault="008648A9" w:rsidP="008648A9">
      <w:pPr>
        <w:pStyle w:val="BodyText"/>
        <w:ind w:left="426" w:right="379"/>
        <w:jc w:val="center"/>
        <w:rPr>
          <w:b/>
          <w:sz w:val="23"/>
        </w:rPr>
      </w:pPr>
    </w:p>
    <w:p w:rsidR="008648A9" w:rsidRPr="008648A9" w:rsidRDefault="008648A9" w:rsidP="008648A9">
      <w:pPr>
        <w:pStyle w:val="BodyText"/>
        <w:ind w:left="426" w:right="379"/>
        <w:jc w:val="center"/>
        <w:rPr>
          <w:b/>
        </w:rPr>
      </w:pPr>
      <w:r w:rsidRPr="008648A9">
        <w:rPr>
          <w:b/>
        </w:rPr>
        <w:t>Oleh:</w:t>
      </w:r>
    </w:p>
    <w:p w:rsidR="008648A9" w:rsidRPr="008648A9" w:rsidRDefault="008648A9" w:rsidP="008648A9">
      <w:pPr>
        <w:pStyle w:val="BodyText"/>
        <w:ind w:left="426" w:right="379"/>
        <w:jc w:val="center"/>
        <w:rPr>
          <w:b/>
        </w:rPr>
      </w:pPr>
    </w:p>
    <w:p w:rsidR="008648A9" w:rsidRPr="008648A9" w:rsidRDefault="008648A9" w:rsidP="008648A9">
      <w:pPr>
        <w:pStyle w:val="BodyText"/>
        <w:spacing w:line="275" w:lineRule="exact"/>
        <w:ind w:left="426" w:right="379"/>
        <w:jc w:val="center"/>
        <w:rPr>
          <w:b/>
        </w:rPr>
      </w:pPr>
      <w:r w:rsidRPr="008648A9">
        <w:rPr>
          <w:b/>
          <w:u w:val="single"/>
        </w:rPr>
        <w:t>ARJIAH</w:t>
      </w:r>
    </w:p>
    <w:p w:rsidR="008648A9" w:rsidRPr="008648A9" w:rsidRDefault="008648A9" w:rsidP="008648A9">
      <w:pPr>
        <w:pStyle w:val="BodyText"/>
        <w:spacing w:line="275" w:lineRule="exact"/>
        <w:ind w:left="426" w:right="379"/>
        <w:jc w:val="center"/>
        <w:rPr>
          <w:b/>
        </w:rPr>
      </w:pPr>
      <w:r w:rsidRPr="008648A9">
        <w:rPr>
          <w:b/>
        </w:rPr>
        <w:t>Npm</w:t>
      </w:r>
      <w:r w:rsidRPr="008648A9">
        <w:rPr>
          <w:b/>
          <w:spacing w:val="-6"/>
        </w:rPr>
        <w:t xml:space="preserve"> </w:t>
      </w:r>
      <w:r w:rsidRPr="008648A9">
        <w:rPr>
          <w:b/>
        </w:rPr>
        <w:t>:</w:t>
      </w:r>
      <w:r w:rsidRPr="008648A9">
        <w:rPr>
          <w:b/>
          <w:lang w:val="en-US"/>
        </w:rPr>
        <w:t xml:space="preserve"> </w:t>
      </w:r>
      <w:r w:rsidRPr="008648A9">
        <w:rPr>
          <w:b/>
        </w:rPr>
        <w:t>191003632010939</w:t>
      </w:r>
    </w:p>
    <w:p w:rsidR="008648A9" w:rsidRPr="008648A9" w:rsidRDefault="008648A9" w:rsidP="008648A9">
      <w:pPr>
        <w:pStyle w:val="BodyText"/>
        <w:ind w:left="426" w:right="379"/>
        <w:jc w:val="center"/>
        <w:rPr>
          <w:b/>
        </w:rPr>
      </w:pPr>
    </w:p>
    <w:p w:rsidR="008648A9" w:rsidRPr="008648A9" w:rsidRDefault="008648A9" w:rsidP="008648A9">
      <w:pPr>
        <w:pStyle w:val="BodyText"/>
        <w:ind w:left="426" w:right="379"/>
        <w:jc w:val="center"/>
        <w:rPr>
          <w:b/>
        </w:rPr>
      </w:pPr>
    </w:p>
    <w:p w:rsidR="008648A9" w:rsidRPr="008648A9" w:rsidRDefault="008648A9" w:rsidP="008648A9">
      <w:pPr>
        <w:pStyle w:val="BodyText"/>
        <w:ind w:left="426" w:right="379"/>
        <w:jc w:val="center"/>
        <w:rPr>
          <w:b/>
        </w:rPr>
      </w:pPr>
    </w:p>
    <w:p w:rsidR="008648A9" w:rsidRPr="008648A9" w:rsidRDefault="008648A9" w:rsidP="008648A9">
      <w:pPr>
        <w:pStyle w:val="BodyText"/>
        <w:ind w:left="426" w:right="379"/>
        <w:jc w:val="center"/>
        <w:rPr>
          <w:b/>
        </w:rPr>
      </w:pPr>
    </w:p>
    <w:p w:rsidR="008648A9" w:rsidRPr="008648A9" w:rsidRDefault="008648A9" w:rsidP="008648A9">
      <w:pPr>
        <w:ind w:left="426" w:right="379"/>
        <w:jc w:val="center"/>
        <w:rPr>
          <w:b/>
          <w:sz w:val="24"/>
          <w:szCs w:val="24"/>
        </w:rPr>
      </w:pPr>
      <w:r w:rsidRPr="008648A9">
        <w:rPr>
          <w:b/>
          <w:sz w:val="24"/>
          <w:szCs w:val="24"/>
        </w:rPr>
        <w:t>FAKULTAS ILMU SOSIAL DAN ILMU POLITIK</w:t>
      </w:r>
    </w:p>
    <w:p w:rsidR="008648A9" w:rsidRPr="008648A9" w:rsidRDefault="008648A9" w:rsidP="008648A9">
      <w:pPr>
        <w:ind w:left="426" w:right="379"/>
        <w:jc w:val="center"/>
        <w:rPr>
          <w:b/>
          <w:sz w:val="24"/>
          <w:szCs w:val="24"/>
        </w:rPr>
      </w:pPr>
      <w:r w:rsidRPr="008648A9">
        <w:rPr>
          <w:b/>
          <w:spacing w:val="-57"/>
          <w:sz w:val="24"/>
          <w:szCs w:val="24"/>
        </w:rPr>
        <w:t xml:space="preserve"> </w:t>
      </w:r>
      <w:r w:rsidRPr="008648A9">
        <w:rPr>
          <w:b/>
          <w:sz w:val="24"/>
          <w:szCs w:val="24"/>
        </w:rPr>
        <w:t>UNIVERSITAS 17 AGUSTUS 1945 SEMARANG</w:t>
      </w:r>
      <w:r w:rsidRPr="008648A9">
        <w:rPr>
          <w:b/>
          <w:spacing w:val="1"/>
          <w:sz w:val="24"/>
          <w:szCs w:val="24"/>
        </w:rPr>
        <w:t xml:space="preserve"> </w:t>
      </w:r>
    </w:p>
    <w:p w:rsidR="008648A9" w:rsidRDefault="008648A9" w:rsidP="008648A9">
      <w:pPr>
        <w:ind w:left="426" w:right="379"/>
        <w:jc w:val="center"/>
        <w:rPr>
          <w:b/>
          <w:sz w:val="24"/>
          <w:szCs w:val="24"/>
        </w:rPr>
      </w:pPr>
      <w:r w:rsidRPr="008648A9">
        <w:rPr>
          <w:b/>
          <w:sz w:val="24"/>
          <w:szCs w:val="24"/>
        </w:rPr>
        <w:t>2023</w:t>
      </w:r>
    </w:p>
    <w:p w:rsidR="008648A9" w:rsidRDefault="008648A9" w:rsidP="008648A9">
      <w:pPr>
        <w:ind w:left="426" w:right="379"/>
        <w:jc w:val="center"/>
      </w:pPr>
    </w:p>
    <w:p w:rsidR="008648A9" w:rsidRDefault="008648A9" w:rsidP="008648A9">
      <w:pPr>
        <w:ind w:left="426" w:right="379"/>
        <w:jc w:val="center"/>
      </w:pPr>
    </w:p>
    <w:p w:rsidR="008648A9" w:rsidRDefault="008648A9">
      <w:pPr>
        <w:widowControl/>
        <w:autoSpaceDE/>
        <w:autoSpaceDN/>
        <w:spacing w:after="160" w:line="259" w:lineRule="auto"/>
      </w:pPr>
      <w:r>
        <w:br w:type="page"/>
      </w:r>
    </w:p>
    <w:p w:rsidR="008648A9" w:rsidRDefault="008648A9" w:rsidP="008648A9">
      <w:pPr>
        <w:pStyle w:val="Heading3"/>
        <w:spacing w:before="209"/>
        <w:ind w:left="426" w:right="379"/>
      </w:pPr>
      <w:r>
        <w:lastRenderedPageBreak/>
        <w:t>ABSTRAK</w:t>
      </w:r>
    </w:p>
    <w:p w:rsidR="008648A9" w:rsidRDefault="008648A9" w:rsidP="008648A9">
      <w:pPr>
        <w:pStyle w:val="BodyText"/>
        <w:spacing w:before="3"/>
        <w:ind w:left="426" w:right="379"/>
        <w:rPr>
          <w:b/>
          <w:sz w:val="35"/>
        </w:rPr>
      </w:pPr>
    </w:p>
    <w:p w:rsidR="008648A9" w:rsidRDefault="008648A9" w:rsidP="008648A9">
      <w:pPr>
        <w:pStyle w:val="BodyText"/>
        <w:spacing w:before="1"/>
        <w:ind w:left="426" w:right="379"/>
        <w:jc w:val="both"/>
      </w:pPr>
      <w:r>
        <w:t>Tujuan penelitian ini adalah menggambarkan Pengaruh Fasilitas Kesehatan dan</w:t>
      </w:r>
      <w:r>
        <w:rPr>
          <w:spacing w:val="1"/>
        </w:rPr>
        <w:t xml:space="preserve"> </w:t>
      </w:r>
      <w:r>
        <w:rPr>
          <w:spacing w:val="-1"/>
        </w:rPr>
        <w:t>Prefesionalitas</w:t>
      </w:r>
      <w:r>
        <w:rPr>
          <w:spacing w:val="-13"/>
        </w:rPr>
        <w:t xml:space="preserve"> </w:t>
      </w:r>
      <w:r>
        <w:t>Pegawai</w:t>
      </w:r>
      <w:r>
        <w:rPr>
          <w:spacing w:val="-15"/>
        </w:rPr>
        <w:t xml:space="preserve"> </w:t>
      </w:r>
      <w:r>
        <w:t>Kesehatan</w:t>
      </w:r>
      <w:r>
        <w:rPr>
          <w:spacing w:val="-14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Tingkat</w:t>
      </w:r>
      <w:r>
        <w:rPr>
          <w:spacing w:val="-10"/>
        </w:rPr>
        <w:t xml:space="preserve"> </w:t>
      </w:r>
      <w:r>
        <w:t>Kepuasan</w:t>
      </w:r>
      <w:r>
        <w:rPr>
          <w:spacing w:val="-15"/>
        </w:rPr>
        <w:t xml:space="preserve"> </w:t>
      </w:r>
      <w:r>
        <w:t>Pengguna</w:t>
      </w:r>
      <w:r>
        <w:rPr>
          <w:spacing w:val="-11"/>
        </w:rPr>
        <w:t xml:space="preserve"> </w:t>
      </w:r>
      <w:r>
        <w:t>Layanan</w:t>
      </w:r>
      <w:r>
        <w:rPr>
          <w:spacing w:val="-58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Rowosari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Tembalang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Semarang.</w:t>
      </w:r>
      <w:r>
        <w:rPr>
          <w:spacing w:val="1"/>
        </w:rPr>
        <w:t xml:space="preserve"> </w:t>
      </w:r>
      <w:r>
        <w:t>Penelitian dilakukan di Kecamatan Tembalang Kota Semarang. Rumusan masalah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Adakah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prefesionalitas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kesehatan terhadap tingkat kepuasan pengguna layanan kesehatan di Puskesmas</w:t>
      </w:r>
      <w:r>
        <w:rPr>
          <w:spacing w:val="1"/>
        </w:rPr>
        <w:t xml:space="preserve"> </w:t>
      </w:r>
      <w:r>
        <w:t>Rowowari?</w:t>
      </w:r>
      <w:r>
        <w:rPr>
          <w:spacing w:val="-4"/>
        </w:rPr>
        <w:t xml:space="preserve"> </w:t>
      </w:r>
      <w:r>
        <w:t>Kegunaan</w:t>
      </w:r>
      <w:r>
        <w:rPr>
          <w:spacing w:val="-9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</w:t>
      </w:r>
      <w:r>
        <w:rPr>
          <w:spacing w:val="-8"/>
        </w:rPr>
        <w:t xml:space="preserve"> </w:t>
      </w:r>
      <w:r>
        <w:t>kontribusi</w:t>
      </w:r>
      <w:r>
        <w:rPr>
          <w:spacing w:val="-4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perkembangan</w:t>
      </w:r>
      <w:r>
        <w:rPr>
          <w:spacing w:val="-58"/>
        </w:rPr>
        <w:t xml:space="preserve"> </w:t>
      </w:r>
      <w:r>
        <w:t>layanan</w:t>
      </w:r>
      <w:r>
        <w:rPr>
          <w:spacing w:val="-11"/>
        </w:rPr>
        <w:t xml:space="preserve"> </w:t>
      </w:r>
      <w:r>
        <w:t>kesehatan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Puskesmas</w:t>
      </w:r>
      <w:r>
        <w:rPr>
          <w:spacing w:val="-8"/>
        </w:rPr>
        <w:t xml:space="preserve"> </w:t>
      </w:r>
      <w:r>
        <w:t>Rowosari</w:t>
      </w:r>
      <w:r>
        <w:rPr>
          <w:spacing w:val="-10"/>
        </w:rPr>
        <w:t xml:space="preserve"> </w:t>
      </w:r>
      <w:r>
        <w:t>Kecamatan</w:t>
      </w:r>
      <w:r>
        <w:rPr>
          <w:spacing w:val="-10"/>
        </w:rPr>
        <w:t xml:space="preserve"> </w:t>
      </w:r>
      <w:r>
        <w:t>Tembalang</w:t>
      </w:r>
      <w:r>
        <w:rPr>
          <w:spacing w:val="-1"/>
        </w:rPr>
        <w:t xml:space="preserve"> </w:t>
      </w:r>
      <w:r>
        <w:t>Kota</w:t>
      </w:r>
      <w:r>
        <w:rPr>
          <w:spacing w:val="-12"/>
        </w:rPr>
        <w:t xml:space="preserve"> </w:t>
      </w:r>
      <w:r>
        <w:t>Semarang.</w:t>
      </w:r>
      <w:r>
        <w:rPr>
          <w:spacing w:val="-58"/>
        </w:rPr>
        <w:t xml:space="preserve"> </w:t>
      </w:r>
      <w:r>
        <w:t>Dalam penelitian ini digunakan penelitian explanatory karena dalam tipe ini dapat</w:t>
      </w:r>
      <w:r>
        <w:rPr>
          <w:spacing w:val="1"/>
        </w:rPr>
        <w:t xml:space="preserve"> </w:t>
      </w:r>
      <w:r>
        <w:t>mengkaji atau melihat hubungan antar variabel dan menguji hipotesis dan untuk</w:t>
      </w:r>
      <w:r>
        <w:rPr>
          <w:spacing w:val="1"/>
        </w:rPr>
        <w:t xml:space="preserve"> </w:t>
      </w:r>
      <w:r>
        <w:t>pengumpulan data simple</w:t>
      </w:r>
      <w:r>
        <w:rPr>
          <w:spacing w:val="1"/>
        </w:rPr>
        <w:t xml:space="preserve"> </w:t>
      </w:r>
      <w:r>
        <w:t>non random sampling</w:t>
      </w:r>
      <w:r>
        <w:rPr>
          <w:spacing w:val="1"/>
        </w:rPr>
        <w:t xml:space="preserve"> </w:t>
      </w:r>
      <w:r>
        <w:t>sebanyak 50</w:t>
      </w:r>
      <w:r>
        <w:rPr>
          <w:spacing w:val="1"/>
        </w:rPr>
        <w:t xml:space="preserve"> </w:t>
      </w:r>
      <w:r>
        <w:t>sampel.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 dilakukan dengan teknik observasi, wawancara, dokumentasi</w:t>
      </w:r>
      <w:r>
        <w:rPr>
          <w:spacing w:val="1"/>
        </w:rPr>
        <w:t xml:space="preserve"> </w:t>
      </w:r>
      <w:r>
        <w:t>dan kuesioner atau angket. Uji validitas menggunakan rumus Product Moment</w:t>
      </w:r>
      <w:r>
        <w:rPr>
          <w:spacing w:val="1"/>
        </w:rPr>
        <w:t xml:space="preserve"> </w:t>
      </w:r>
      <w:r>
        <w:t>Pearson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reliabilitas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ganda</w:t>
      </w:r>
      <w:r>
        <w:rPr>
          <w:spacing w:val="1"/>
        </w:rPr>
        <w:t xml:space="preserve"> </w:t>
      </w:r>
      <w:r>
        <w:t>(multipate</w:t>
      </w:r>
      <w:r>
        <w:rPr>
          <w:spacing w:val="1"/>
        </w:rPr>
        <w:t xml:space="preserve"> </w:t>
      </w:r>
      <w:r>
        <w:t>correlation). Hasil penelitian ini menunjukkan bahwa (1) ada pengaruh anatara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</w:t>
      </w:r>
      <w:bookmarkStart w:id="0" w:name="_GoBack"/>
      <w:bookmarkEnd w:id="0"/>
      <w:r>
        <w:t>mas</w:t>
      </w:r>
      <w:r>
        <w:rPr>
          <w:spacing w:val="1"/>
        </w:rPr>
        <w:t xml:space="preserve"> </w:t>
      </w:r>
      <w:r>
        <w:t>Rowosari terbukti dengan korelasi ganda Variabel Fasilitas Kesehatan 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rhitung</w:t>
      </w:r>
      <w:r>
        <w:rPr>
          <w:spacing w:val="1"/>
        </w:rPr>
        <w:t xml:space="preserve"> </w:t>
      </w:r>
      <w:r>
        <w:t>0,999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rtabel</w:t>
      </w:r>
      <w:r>
        <w:rPr>
          <w:spacing w:val="1"/>
        </w:rPr>
        <w:t xml:space="preserve"> </w:t>
      </w:r>
      <w:r>
        <w:t>0,279.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prefesionalitas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terhadap kepuasan</w:t>
      </w:r>
      <w:r>
        <w:rPr>
          <w:spacing w:val="1"/>
        </w:rPr>
        <w:t xml:space="preserve"> </w:t>
      </w:r>
      <w:r>
        <w:t>pengguna layanan kesehatan di Puskesmas Rowosari terbukti</w:t>
      </w:r>
      <w:r>
        <w:rPr>
          <w:spacing w:val="1"/>
        </w:rPr>
        <w:t xml:space="preserve"> </w:t>
      </w:r>
      <w:r>
        <w:t>dengan korelasi ganda memiliki rhitung 0,960 &gt; rtabel 0,279. (3) ada pengaruh</w:t>
      </w:r>
      <w:r>
        <w:rPr>
          <w:spacing w:val="1"/>
        </w:rPr>
        <w:t xml:space="preserve"> </w:t>
      </w:r>
      <w:r>
        <w:rPr>
          <w:spacing w:val="-1"/>
        </w:rPr>
        <w:t>fasilitas</w:t>
      </w:r>
      <w:r>
        <w:rPr>
          <w:spacing w:val="-14"/>
        </w:rPr>
        <w:t xml:space="preserve"> </w:t>
      </w:r>
      <w:r>
        <w:rPr>
          <w:spacing w:val="-1"/>
        </w:rPr>
        <w:t>kesehatan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prefesionalitas</w:t>
      </w:r>
      <w:r>
        <w:rPr>
          <w:spacing w:val="-13"/>
        </w:rPr>
        <w:t xml:space="preserve"> </w:t>
      </w:r>
      <w:r>
        <w:t>pegawai</w:t>
      </w:r>
      <w:r>
        <w:rPr>
          <w:spacing w:val="-16"/>
        </w:rPr>
        <w:t xml:space="preserve"> </w:t>
      </w:r>
      <w:r>
        <w:t>kesehatan</w:t>
      </w:r>
      <w:r>
        <w:rPr>
          <w:spacing w:val="-15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tingkat</w:t>
      </w:r>
      <w:r>
        <w:rPr>
          <w:spacing w:val="-5"/>
        </w:rPr>
        <w:t xml:space="preserve"> </w:t>
      </w:r>
      <w:r>
        <w:t>kepuasan</w:t>
      </w:r>
      <w:r>
        <w:rPr>
          <w:spacing w:val="-58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layanan kesehatan 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Rowosari</w:t>
      </w:r>
      <w:r>
        <w:rPr>
          <w:spacing w:val="1"/>
        </w:rPr>
        <w:t xml:space="preserve"> </w:t>
      </w:r>
      <w:r>
        <w:t>terbukti dengan korelasi</w:t>
      </w:r>
      <w:r>
        <w:rPr>
          <w:spacing w:val="1"/>
        </w:rPr>
        <w:t xml:space="preserve"> </w:t>
      </w:r>
      <w:r>
        <w:t>ganda</w:t>
      </w:r>
      <w:r>
        <w:rPr>
          <w:spacing w:val="5"/>
        </w:rPr>
        <w:t xml:space="preserve"> </w:t>
      </w:r>
      <w:r>
        <w:t>memiliki</w:t>
      </w:r>
      <w:r>
        <w:rPr>
          <w:spacing w:val="2"/>
        </w:rPr>
        <w:t xml:space="preserve"> </w:t>
      </w:r>
      <w:r>
        <w:t>Fhitung</w:t>
      </w:r>
      <w:r>
        <w:rPr>
          <w:spacing w:val="2"/>
        </w:rPr>
        <w:t xml:space="preserve"> </w:t>
      </w:r>
      <w:r>
        <w:t>29,14&gt; Ftabel</w:t>
      </w:r>
      <w:r>
        <w:rPr>
          <w:spacing w:val="-3"/>
        </w:rPr>
        <w:t xml:space="preserve"> </w:t>
      </w:r>
      <w:r>
        <w:t>3,19.</w:t>
      </w:r>
    </w:p>
    <w:p w:rsidR="008648A9" w:rsidRDefault="008648A9" w:rsidP="008648A9">
      <w:pPr>
        <w:ind w:left="426" w:right="379"/>
        <w:rPr>
          <w:sz w:val="24"/>
        </w:rPr>
      </w:pPr>
    </w:p>
    <w:p w:rsidR="008648A9" w:rsidRDefault="008648A9" w:rsidP="008648A9">
      <w:pPr>
        <w:ind w:left="426" w:right="379"/>
        <w:rPr>
          <w:sz w:val="24"/>
        </w:rPr>
      </w:pPr>
    </w:p>
    <w:p w:rsidR="008648A9" w:rsidRPr="008648A9" w:rsidRDefault="008648A9" w:rsidP="008648A9">
      <w:pPr>
        <w:ind w:left="426" w:right="379"/>
        <w:jc w:val="both"/>
      </w:pPr>
      <w:r w:rsidRPr="008648A9">
        <w:rPr>
          <w:sz w:val="24"/>
        </w:rPr>
        <w:t>Kata</w:t>
      </w:r>
      <w:r w:rsidRPr="008648A9">
        <w:rPr>
          <w:spacing w:val="-4"/>
          <w:sz w:val="24"/>
        </w:rPr>
        <w:t xml:space="preserve"> </w:t>
      </w:r>
      <w:r w:rsidRPr="008648A9">
        <w:rPr>
          <w:sz w:val="24"/>
        </w:rPr>
        <w:t>kunci: fasilitas</w:t>
      </w:r>
      <w:r w:rsidRPr="008648A9">
        <w:rPr>
          <w:spacing w:val="-5"/>
          <w:sz w:val="24"/>
        </w:rPr>
        <w:t xml:space="preserve"> </w:t>
      </w:r>
      <w:r w:rsidRPr="008648A9">
        <w:rPr>
          <w:sz w:val="24"/>
        </w:rPr>
        <w:t>kesehatan, prefesionalitas</w:t>
      </w:r>
      <w:r w:rsidRPr="008648A9">
        <w:rPr>
          <w:spacing w:val="-4"/>
          <w:sz w:val="24"/>
        </w:rPr>
        <w:t xml:space="preserve"> </w:t>
      </w:r>
      <w:r w:rsidRPr="008648A9">
        <w:rPr>
          <w:sz w:val="24"/>
        </w:rPr>
        <w:t>pegawai,</w:t>
      </w:r>
      <w:r w:rsidRPr="008648A9">
        <w:rPr>
          <w:spacing w:val="-1"/>
          <w:sz w:val="24"/>
        </w:rPr>
        <w:t xml:space="preserve"> </w:t>
      </w:r>
      <w:r w:rsidRPr="008648A9">
        <w:rPr>
          <w:sz w:val="24"/>
        </w:rPr>
        <w:t>kepuasan</w:t>
      </w:r>
      <w:r w:rsidRPr="008648A9">
        <w:rPr>
          <w:spacing w:val="-2"/>
          <w:sz w:val="24"/>
        </w:rPr>
        <w:t xml:space="preserve"> </w:t>
      </w:r>
      <w:r w:rsidRPr="008648A9">
        <w:rPr>
          <w:sz w:val="24"/>
        </w:rPr>
        <w:t>pengguna</w:t>
      </w:r>
      <w:r>
        <w:rPr>
          <w:i/>
          <w:sz w:val="24"/>
        </w:rPr>
        <w:t>.</w:t>
      </w:r>
    </w:p>
    <w:sectPr w:rsidR="008648A9" w:rsidRPr="00864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A9"/>
    <w:rsid w:val="0086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54DD"/>
  <w15:chartTrackingRefBased/>
  <w15:docId w15:val="{BEC9BB57-0BF0-4657-8C04-FEFC10BF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4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8648A9"/>
    <w:pPr>
      <w:spacing w:before="205"/>
      <w:ind w:left="1806" w:right="570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8648A9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648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48A9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2023-12-02T03:05:00Z</dcterms:created>
  <dcterms:modified xsi:type="dcterms:W3CDTF">2023-12-02T03:09:00Z</dcterms:modified>
</cp:coreProperties>
</file>