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CC" w:rsidRPr="008069CC" w:rsidRDefault="008069CC" w:rsidP="008069CC">
      <w:pPr>
        <w:pStyle w:val="Heading1"/>
        <w:rPr>
          <w:sz w:val="24"/>
        </w:rPr>
      </w:pPr>
      <w:r w:rsidRPr="008069CC">
        <w:t>PENGARUH AKTIVITAS PENDAMPING DAN PENGAWASAN TERHADAP</w:t>
      </w:r>
      <w:r w:rsidRPr="008069CC">
        <w:rPr>
          <w:spacing w:val="-10"/>
        </w:rPr>
        <w:t xml:space="preserve"> </w:t>
      </w:r>
      <w:r w:rsidRPr="008069CC">
        <w:t>TINGKAT</w:t>
      </w:r>
      <w:r w:rsidRPr="008069CC">
        <w:rPr>
          <w:spacing w:val="-9"/>
        </w:rPr>
        <w:t xml:space="preserve"> </w:t>
      </w:r>
      <w:r w:rsidRPr="008069CC">
        <w:t>KEBERHASILAN</w:t>
      </w:r>
      <w:r w:rsidRPr="008069CC">
        <w:rPr>
          <w:spacing w:val="-10"/>
        </w:rPr>
        <w:t xml:space="preserve"> </w:t>
      </w:r>
      <w:r w:rsidRPr="008069CC">
        <w:t>IMPLEMENTASI</w:t>
      </w:r>
      <w:r w:rsidRPr="008069CC">
        <w:rPr>
          <w:spacing w:val="-9"/>
        </w:rPr>
        <w:t xml:space="preserve"> </w:t>
      </w:r>
      <w:r w:rsidRPr="008069CC">
        <w:t>PROGRAM KELUARGA HARAPAN</w:t>
      </w:r>
      <w:r w:rsidRPr="008069CC">
        <w:rPr>
          <w:spacing w:val="40"/>
        </w:rPr>
        <w:t xml:space="preserve"> </w:t>
      </w:r>
      <w:r w:rsidRPr="008069CC">
        <w:t>DI DESA PLOSOHARJO KECAMATAN TOROH KABUPATEN GROBOGAN</w:t>
      </w:r>
    </w:p>
    <w:p w:rsidR="008069CC" w:rsidRPr="008069CC" w:rsidRDefault="008069CC" w:rsidP="008069CC">
      <w:pPr>
        <w:pStyle w:val="Heading1"/>
        <w:rPr>
          <w:sz w:val="24"/>
        </w:rPr>
      </w:pPr>
    </w:p>
    <w:p w:rsidR="008069CC" w:rsidRPr="008069CC" w:rsidRDefault="008069CC" w:rsidP="008069CC">
      <w:pPr>
        <w:pStyle w:val="Heading1"/>
        <w:rPr>
          <w:sz w:val="24"/>
        </w:rPr>
      </w:pPr>
    </w:p>
    <w:p w:rsidR="008069CC" w:rsidRPr="008069CC" w:rsidRDefault="008069CC" w:rsidP="008069CC">
      <w:pPr>
        <w:pStyle w:val="Heading1"/>
        <w:rPr>
          <w:sz w:val="24"/>
        </w:rPr>
      </w:pPr>
    </w:p>
    <w:p w:rsidR="008069CC" w:rsidRPr="008069CC" w:rsidRDefault="008069CC" w:rsidP="008069CC">
      <w:pPr>
        <w:pStyle w:val="Heading1"/>
        <w:rPr>
          <w:sz w:val="24"/>
        </w:rPr>
      </w:pPr>
    </w:p>
    <w:p w:rsidR="008069CC" w:rsidRPr="008069CC" w:rsidRDefault="008069CC" w:rsidP="008069CC">
      <w:pPr>
        <w:pStyle w:val="Heading1"/>
        <w:rPr>
          <w:sz w:val="24"/>
        </w:rPr>
      </w:pPr>
      <w:r w:rsidRPr="008069CC">
        <w:rPr>
          <w:spacing w:val="-2"/>
          <w:sz w:val="24"/>
        </w:rPr>
        <w:t>SKRIPSI</w:t>
      </w:r>
    </w:p>
    <w:p w:rsidR="008069CC" w:rsidRPr="008069CC" w:rsidRDefault="008069CC" w:rsidP="008069CC">
      <w:pPr>
        <w:pStyle w:val="Heading1"/>
        <w:rPr>
          <w:sz w:val="24"/>
        </w:rPr>
      </w:pPr>
    </w:p>
    <w:p w:rsidR="008069CC" w:rsidRPr="008069CC" w:rsidRDefault="008069CC" w:rsidP="008069CC">
      <w:pPr>
        <w:pStyle w:val="Heading1"/>
        <w:rPr>
          <w:sz w:val="24"/>
        </w:rPr>
      </w:pPr>
      <w:r w:rsidRPr="008069CC">
        <w:rPr>
          <w:sz w:val="24"/>
        </w:rPr>
        <w:t>Diajukan</w:t>
      </w:r>
      <w:r w:rsidRPr="008069CC">
        <w:rPr>
          <w:spacing w:val="-7"/>
          <w:sz w:val="24"/>
        </w:rPr>
        <w:t xml:space="preserve"> </w:t>
      </w:r>
      <w:r w:rsidRPr="008069CC">
        <w:rPr>
          <w:sz w:val="24"/>
        </w:rPr>
        <w:t>untuk</w:t>
      </w:r>
      <w:r w:rsidRPr="008069CC">
        <w:rPr>
          <w:spacing w:val="-7"/>
          <w:sz w:val="24"/>
        </w:rPr>
        <w:t xml:space="preserve"> </w:t>
      </w:r>
      <w:r w:rsidRPr="008069CC">
        <w:rPr>
          <w:sz w:val="24"/>
        </w:rPr>
        <w:t>melengkapi</w:t>
      </w:r>
      <w:r w:rsidRPr="008069CC">
        <w:rPr>
          <w:spacing w:val="-7"/>
          <w:sz w:val="24"/>
        </w:rPr>
        <w:t xml:space="preserve"> </w:t>
      </w:r>
      <w:r w:rsidRPr="008069CC">
        <w:rPr>
          <w:sz w:val="24"/>
        </w:rPr>
        <w:t>syarat-syarat</w:t>
      </w:r>
      <w:r w:rsidRPr="008069CC">
        <w:rPr>
          <w:spacing w:val="-7"/>
          <w:sz w:val="24"/>
        </w:rPr>
        <w:t xml:space="preserve"> </w:t>
      </w:r>
      <w:r w:rsidRPr="008069CC">
        <w:rPr>
          <w:sz w:val="24"/>
        </w:rPr>
        <w:t>guna</w:t>
      </w:r>
      <w:r w:rsidRPr="008069CC">
        <w:rPr>
          <w:spacing w:val="-7"/>
          <w:sz w:val="24"/>
        </w:rPr>
        <w:t xml:space="preserve"> </w:t>
      </w:r>
      <w:r w:rsidRPr="008069CC">
        <w:rPr>
          <w:sz w:val="24"/>
        </w:rPr>
        <w:t>menyelesaikan</w:t>
      </w:r>
      <w:r w:rsidRPr="008069CC">
        <w:rPr>
          <w:spacing w:val="-7"/>
          <w:sz w:val="24"/>
        </w:rPr>
        <w:t xml:space="preserve"> </w:t>
      </w:r>
      <w:r w:rsidRPr="008069CC">
        <w:rPr>
          <w:sz w:val="24"/>
        </w:rPr>
        <w:t>program</w:t>
      </w:r>
    </w:p>
    <w:p w:rsidR="008069CC" w:rsidRPr="008069CC" w:rsidRDefault="008069CC" w:rsidP="008069CC">
      <w:pPr>
        <w:pStyle w:val="Heading1"/>
        <w:rPr>
          <w:sz w:val="24"/>
        </w:rPr>
      </w:pPr>
      <w:r w:rsidRPr="008069CC">
        <w:rPr>
          <w:sz w:val="24"/>
        </w:rPr>
        <w:t>Sarjana Pada Fakultas Ilmu Sosial dan Ilmu Politik</w:t>
      </w:r>
    </w:p>
    <w:p w:rsidR="008069CC" w:rsidRPr="008069CC" w:rsidRDefault="008069CC" w:rsidP="008069CC">
      <w:pPr>
        <w:pStyle w:val="Heading1"/>
        <w:rPr>
          <w:sz w:val="24"/>
        </w:rPr>
      </w:pPr>
      <w:r w:rsidRPr="008069CC">
        <w:rPr>
          <w:sz w:val="24"/>
        </w:rPr>
        <w:t>Program</w:t>
      </w:r>
      <w:r w:rsidRPr="008069CC">
        <w:rPr>
          <w:spacing w:val="-4"/>
          <w:sz w:val="24"/>
        </w:rPr>
        <w:t xml:space="preserve"> </w:t>
      </w:r>
      <w:r w:rsidRPr="008069CC">
        <w:rPr>
          <w:sz w:val="24"/>
        </w:rPr>
        <w:t>Studi</w:t>
      </w:r>
      <w:r w:rsidRPr="008069CC">
        <w:rPr>
          <w:spacing w:val="-2"/>
          <w:sz w:val="24"/>
        </w:rPr>
        <w:t xml:space="preserve"> </w:t>
      </w:r>
      <w:r w:rsidRPr="008069CC">
        <w:rPr>
          <w:sz w:val="24"/>
        </w:rPr>
        <w:t>Administrasi</w:t>
      </w:r>
      <w:r w:rsidRPr="008069CC">
        <w:rPr>
          <w:spacing w:val="-2"/>
          <w:sz w:val="24"/>
        </w:rPr>
        <w:t xml:space="preserve"> Publik</w:t>
      </w:r>
    </w:p>
    <w:p w:rsidR="008069CC" w:rsidRPr="008069CC" w:rsidRDefault="008069CC" w:rsidP="008069CC">
      <w:pPr>
        <w:pStyle w:val="Heading1"/>
        <w:rPr>
          <w:sz w:val="24"/>
        </w:rPr>
      </w:pPr>
    </w:p>
    <w:p w:rsidR="008069CC" w:rsidRPr="008069CC" w:rsidRDefault="008069CC" w:rsidP="008069CC">
      <w:pPr>
        <w:pStyle w:val="Heading1"/>
        <w:rPr>
          <w:sz w:val="24"/>
        </w:rPr>
      </w:pPr>
      <w:r w:rsidRPr="008069CC">
        <w:rPr>
          <w:noProof/>
          <w:sz w:val="24"/>
          <w:lang w:val="en-US"/>
        </w:rPr>
        <w:drawing>
          <wp:anchor distT="0" distB="0" distL="0" distR="0" simplePos="0" relativeHeight="251659264" behindDoc="1" locked="0" layoutInCell="1" allowOverlap="1" wp14:anchorId="0D3947BE" wp14:editId="6981F819">
            <wp:simplePos x="0" y="0"/>
            <wp:positionH relativeFrom="page">
              <wp:posOffset>3228340</wp:posOffset>
            </wp:positionH>
            <wp:positionV relativeFrom="paragraph">
              <wp:posOffset>182245</wp:posOffset>
            </wp:positionV>
            <wp:extent cx="1819275" cy="1885950"/>
            <wp:effectExtent l="0" t="0" r="9525"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819275" cy="1885950"/>
                    </a:xfrm>
                    <a:prstGeom prst="rect">
                      <a:avLst/>
                    </a:prstGeom>
                  </pic:spPr>
                </pic:pic>
              </a:graphicData>
            </a:graphic>
            <wp14:sizeRelH relativeFrom="margin">
              <wp14:pctWidth>0</wp14:pctWidth>
            </wp14:sizeRelH>
            <wp14:sizeRelV relativeFrom="margin">
              <wp14:pctHeight>0</wp14:pctHeight>
            </wp14:sizeRelV>
          </wp:anchor>
        </w:drawing>
      </w:r>
    </w:p>
    <w:p w:rsidR="008069CC" w:rsidRDefault="008069CC" w:rsidP="008069CC">
      <w:pPr>
        <w:pStyle w:val="Heading1"/>
      </w:pPr>
    </w:p>
    <w:p w:rsidR="008069CC" w:rsidRDefault="008069CC" w:rsidP="008069CC">
      <w:pPr>
        <w:pStyle w:val="Heading1"/>
        <w:rPr>
          <w:sz w:val="24"/>
        </w:rPr>
      </w:pPr>
    </w:p>
    <w:p w:rsidR="008069CC" w:rsidRPr="008069CC" w:rsidRDefault="008069CC" w:rsidP="008069CC">
      <w:pPr>
        <w:pStyle w:val="Heading1"/>
        <w:rPr>
          <w:sz w:val="24"/>
        </w:rPr>
      </w:pPr>
    </w:p>
    <w:p w:rsidR="008069CC" w:rsidRPr="008069CC" w:rsidRDefault="008069CC" w:rsidP="008069CC">
      <w:pPr>
        <w:pStyle w:val="Heading1"/>
        <w:rPr>
          <w:sz w:val="24"/>
        </w:rPr>
      </w:pPr>
    </w:p>
    <w:p w:rsidR="008069CC" w:rsidRPr="008069CC" w:rsidRDefault="008069CC" w:rsidP="008069CC">
      <w:pPr>
        <w:pStyle w:val="Heading1"/>
        <w:rPr>
          <w:sz w:val="24"/>
        </w:rPr>
      </w:pPr>
      <w:r w:rsidRPr="008069CC">
        <w:rPr>
          <w:sz w:val="24"/>
        </w:rPr>
        <w:t xml:space="preserve">Oleh </w:t>
      </w:r>
      <w:r w:rsidRPr="008069CC">
        <w:rPr>
          <w:spacing w:val="-10"/>
          <w:sz w:val="24"/>
        </w:rPr>
        <w:t>:</w:t>
      </w:r>
    </w:p>
    <w:p w:rsidR="008069CC" w:rsidRPr="008069CC" w:rsidRDefault="008069CC" w:rsidP="008069CC">
      <w:pPr>
        <w:pStyle w:val="Heading1"/>
        <w:rPr>
          <w:sz w:val="24"/>
        </w:rPr>
      </w:pPr>
      <w:r w:rsidRPr="008069CC">
        <w:rPr>
          <w:sz w:val="24"/>
          <w:u w:val="single"/>
        </w:rPr>
        <w:t>LILIK</w:t>
      </w:r>
      <w:r w:rsidRPr="008069CC">
        <w:rPr>
          <w:spacing w:val="-12"/>
          <w:sz w:val="24"/>
          <w:u w:val="single"/>
        </w:rPr>
        <w:t xml:space="preserve"> </w:t>
      </w:r>
      <w:r w:rsidRPr="008069CC">
        <w:rPr>
          <w:sz w:val="24"/>
          <w:u w:val="single"/>
        </w:rPr>
        <w:t>WAHYU</w:t>
      </w:r>
      <w:r w:rsidRPr="008069CC">
        <w:rPr>
          <w:spacing w:val="-14"/>
          <w:sz w:val="24"/>
          <w:u w:val="single"/>
        </w:rPr>
        <w:t xml:space="preserve"> </w:t>
      </w:r>
      <w:r w:rsidRPr="008069CC">
        <w:rPr>
          <w:sz w:val="24"/>
          <w:u w:val="single"/>
        </w:rPr>
        <w:t>ADI</w:t>
      </w:r>
      <w:r w:rsidRPr="008069CC">
        <w:rPr>
          <w:spacing w:val="-11"/>
          <w:sz w:val="24"/>
          <w:u w:val="single"/>
        </w:rPr>
        <w:t xml:space="preserve"> </w:t>
      </w:r>
      <w:r w:rsidRPr="008069CC">
        <w:rPr>
          <w:sz w:val="24"/>
          <w:u w:val="single"/>
        </w:rPr>
        <w:t>SAPUTRI</w:t>
      </w:r>
    </w:p>
    <w:p w:rsidR="008069CC" w:rsidRPr="008069CC" w:rsidRDefault="008069CC" w:rsidP="008069CC">
      <w:pPr>
        <w:pStyle w:val="Heading1"/>
        <w:rPr>
          <w:sz w:val="24"/>
        </w:rPr>
      </w:pPr>
      <w:r w:rsidRPr="008069CC">
        <w:rPr>
          <w:spacing w:val="-2"/>
          <w:sz w:val="24"/>
        </w:rPr>
        <w:t>191003632010951</w:t>
      </w:r>
    </w:p>
    <w:p w:rsidR="008069CC" w:rsidRDefault="008069CC" w:rsidP="008069CC">
      <w:pPr>
        <w:pStyle w:val="Heading1"/>
        <w:rPr>
          <w:sz w:val="24"/>
        </w:rPr>
      </w:pPr>
    </w:p>
    <w:p w:rsidR="008069CC" w:rsidRPr="008069CC" w:rsidRDefault="008069CC" w:rsidP="008069CC">
      <w:pPr>
        <w:pStyle w:val="Heading1"/>
        <w:rPr>
          <w:sz w:val="24"/>
        </w:rPr>
      </w:pPr>
    </w:p>
    <w:p w:rsidR="008069CC" w:rsidRDefault="008069CC" w:rsidP="008069CC">
      <w:pPr>
        <w:pStyle w:val="Heading1"/>
        <w:rPr>
          <w:sz w:val="24"/>
        </w:rPr>
      </w:pPr>
    </w:p>
    <w:p w:rsidR="008069CC" w:rsidRDefault="008069CC" w:rsidP="008069CC">
      <w:pPr>
        <w:pStyle w:val="Heading1"/>
        <w:rPr>
          <w:sz w:val="24"/>
        </w:rPr>
      </w:pPr>
    </w:p>
    <w:p w:rsidR="008069CC" w:rsidRPr="008069CC" w:rsidRDefault="008069CC" w:rsidP="008069CC">
      <w:pPr>
        <w:pStyle w:val="Heading1"/>
        <w:rPr>
          <w:sz w:val="24"/>
        </w:rPr>
      </w:pPr>
    </w:p>
    <w:p w:rsidR="008069CC" w:rsidRPr="008069CC" w:rsidRDefault="008069CC" w:rsidP="008069CC">
      <w:pPr>
        <w:pStyle w:val="Heading1"/>
        <w:rPr>
          <w:sz w:val="24"/>
        </w:rPr>
      </w:pPr>
      <w:r w:rsidRPr="008069CC">
        <w:rPr>
          <w:sz w:val="24"/>
        </w:rPr>
        <w:t>FAKULTAS</w:t>
      </w:r>
      <w:r w:rsidRPr="008069CC">
        <w:rPr>
          <w:spacing w:val="-8"/>
          <w:sz w:val="24"/>
        </w:rPr>
        <w:t xml:space="preserve"> </w:t>
      </w:r>
      <w:r w:rsidRPr="008069CC">
        <w:rPr>
          <w:sz w:val="24"/>
        </w:rPr>
        <w:t>ILMU</w:t>
      </w:r>
      <w:r w:rsidRPr="008069CC">
        <w:rPr>
          <w:spacing w:val="-8"/>
          <w:sz w:val="24"/>
        </w:rPr>
        <w:t xml:space="preserve"> </w:t>
      </w:r>
      <w:r w:rsidRPr="008069CC">
        <w:rPr>
          <w:sz w:val="24"/>
        </w:rPr>
        <w:t>SOSIAL</w:t>
      </w:r>
      <w:r w:rsidRPr="008069CC">
        <w:rPr>
          <w:spacing w:val="-7"/>
          <w:sz w:val="24"/>
        </w:rPr>
        <w:t xml:space="preserve"> </w:t>
      </w:r>
      <w:r w:rsidRPr="008069CC">
        <w:rPr>
          <w:sz w:val="24"/>
        </w:rPr>
        <w:t>DAN</w:t>
      </w:r>
      <w:r w:rsidRPr="008069CC">
        <w:rPr>
          <w:spacing w:val="-7"/>
          <w:sz w:val="24"/>
        </w:rPr>
        <w:t xml:space="preserve"> </w:t>
      </w:r>
      <w:r w:rsidRPr="008069CC">
        <w:rPr>
          <w:sz w:val="24"/>
        </w:rPr>
        <w:t>ILMU</w:t>
      </w:r>
      <w:r w:rsidRPr="008069CC">
        <w:rPr>
          <w:spacing w:val="-8"/>
          <w:sz w:val="24"/>
        </w:rPr>
        <w:t xml:space="preserve"> </w:t>
      </w:r>
      <w:r w:rsidRPr="008069CC">
        <w:rPr>
          <w:sz w:val="24"/>
        </w:rPr>
        <w:t>POLITIK</w:t>
      </w:r>
    </w:p>
    <w:p w:rsidR="008069CC" w:rsidRPr="008069CC" w:rsidRDefault="008069CC" w:rsidP="008069CC">
      <w:pPr>
        <w:pStyle w:val="Heading1"/>
        <w:rPr>
          <w:sz w:val="24"/>
        </w:rPr>
      </w:pPr>
      <w:r w:rsidRPr="008069CC">
        <w:rPr>
          <w:sz w:val="24"/>
        </w:rPr>
        <w:t>UNIVERSITAS 17 AGUSTUS 1945 SEMARANG</w:t>
      </w:r>
    </w:p>
    <w:p w:rsidR="00F05531" w:rsidRDefault="008069CC" w:rsidP="008069CC">
      <w:pPr>
        <w:pStyle w:val="Title"/>
        <w:ind w:right="176"/>
      </w:pPr>
      <w:r w:rsidRPr="008069CC">
        <w:rPr>
          <w:sz w:val="24"/>
          <w:szCs w:val="24"/>
        </w:rPr>
        <w:t>2023</w:t>
      </w:r>
    </w:p>
    <w:p w:rsidR="008069CC" w:rsidRDefault="008069CC" w:rsidP="008069CC">
      <w:pPr>
        <w:pStyle w:val="Title"/>
        <w:ind w:left="643" w:right="176" w:firstLine="2"/>
      </w:pPr>
    </w:p>
    <w:p w:rsidR="008069CC" w:rsidRDefault="008069CC" w:rsidP="008069CC">
      <w:pPr>
        <w:pStyle w:val="Title"/>
        <w:ind w:left="643" w:right="176" w:firstLine="2"/>
      </w:pPr>
      <w:bookmarkStart w:id="0" w:name="_GoBack"/>
      <w:bookmarkEnd w:id="0"/>
    </w:p>
    <w:p w:rsidR="008069CC" w:rsidRDefault="008069CC">
      <w:pPr>
        <w:widowControl/>
        <w:autoSpaceDE/>
        <w:autoSpaceDN/>
        <w:spacing w:after="200" w:line="276" w:lineRule="auto"/>
        <w:rPr>
          <w:b/>
          <w:bCs/>
          <w:sz w:val="32"/>
          <w:szCs w:val="32"/>
        </w:rPr>
      </w:pPr>
      <w:r>
        <w:br w:type="page"/>
      </w:r>
    </w:p>
    <w:p w:rsidR="008069CC" w:rsidRDefault="008069CC" w:rsidP="008069CC">
      <w:pPr>
        <w:pStyle w:val="Heading2"/>
        <w:ind w:left="823" w:right="450"/>
      </w:pPr>
      <w:r>
        <w:rPr>
          <w:spacing w:val="-2"/>
        </w:rPr>
        <w:lastRenderedPageBreak/>
        <w:t>ABSTRAK</w:t>
      </w:r>
    </w:p>
    <w:p w:rsidR="008069CC" w:rsidRDefault="008069CC" w:rsidP="008069CC">
      <w:pPr>
        <w:pStyle w:val="BodyText"/>
        <w:ind w:right="450"/>
        <w:rPr>
          <w:b/>
        </w:rPr>
      </w:pPr>
    </w:p>
    <w:p w:rsidR="008069CC" w:rsidRDefault="008069CC" w:rsidP="008069CC">
      <w:pPr>
        <w:pStyle w:val="BodyText"/>
        <w:spacing w:before="1" w:line="259" w:lineRule="auto"/>
        <w:ind w:left="588" w:right="450" w:firstLine="705"/>
        <w:jc w:val="both"/>
      </w:pPr>
      <w:r>
        <w:t>Program Harapan Keluarga berupaya untuk mengembangkan sistem perlindungan sosial terhadap warga miskin di Indonesia. PKH pendidikan memberikan peluang lebih baik kepada anak-anak dalam mengakses pendidikan. Hal ini sangat dimungkinkan dengan adanya bantuan program ini, anak-anak RTSM yang menjadi peserta PKH akan lebih mudah untuk mengakses pelayanan pendidikan yang tersedia. Tujuan Penelitian ini adalah (1) Untuk mengetahui dan menganalisis Pengaruh Aktivitas Pendamping terhadap Tingkat Keberhasilan Implementasi Program Keluarga Harapan di Desa Plosoharjo, Kecamatan Toroh, Kabupaten Grobogan., (2) Untuk mengetahui dan menganalisis Pengaruh Pengawasan terhadap Tingkat</w:t>
      </w:r>
      <w:r>
        <w:rPr>
          <w:spacing w:val="40"/>
        </w:rPr>
        <w:t xml:space="preserve"> </w:t>
      </w:r>
      <w:r>
        <w:t xml:space="preserve">Keberhasilan Implementasi Program Keluarga Harapan di Desa Plosoharjo, Kecamatan Toroh, Kabupaten Grobogan, dan (3) Untuk mengetahui dan menganalisis Pengaruh Aktivitas Pendamping dan Pengawasan terhadap Tingkat Keberhasilan Implementasi Program Keluarga Harapan di Desa Plosoharjo, Kecamatan Toroh, Kabupaten Grobogan. Tipe penelitian ini adalah explanatory. Populasi penelitian seluruh pasien di Desa Plosoharjo, sampel penelitian 40 responden dengan teknik pengambilan sampel secara </w:t>
      </w:r>
      <w:r>
        <w:rPr>
          <w:i/>
        </w:rPr>
        <w:t>random sampling</w:t>
      </w:r>
      <w:r>
        <w:t>. Pengumpulan data menggunakan kuesioner/angket. Analisa data menggunakan teknik analisa kualitatif dan kuantitatif. Sedangkan pengujian hipotesis menggunakan rumus Statistik Product Momen dan Korelasi Ganda. Hasil penelitian ini adalah: (1) Aktivitas Pendamping terhadap Tingkat Keberhasilan Implementasi Program Keluarga Harapan di Desa Plosoharjo sangat tinggi dengan skor 80,96%, (2) Pengawasan terhadap Tingkat Keberhasilan Implementasi</w:t>
      </w:r>
      <w:r>
        <w:rPr>
          <w:spacing w:val="-2"/>
        </w:rPr>
        <w:t xml:space="preserve"> </w:t>
      </w:r>
      <w:r>
        <w:t>Program</w:t>
      </w:r>
      <w:r>
        <w:rPr>
          <w:spacing w:val="-2"/>
        </w:rPr>
        <w:t xml:space="preserve"> </w:t>
      </w:r>
      <w:r>
        <w:t>Keluarga</w:t>
      </w:r>
      <w:r>
        <w:rPr>
          <w:spacing w:val="-3"/>
        </w:rPr>
        <w:t xml:space="preserve"> </w:t>
      </w:r>
      <w:r>
        <w:t>Harapan</w:t>
      </w:r>
      <w:r>
        <w:rPr>
          <w:spacing w:val="-2"/>
        </w:rPr>
        <w:t xml:space="preserve"> </w:t>
      </w:r>
      <w:r>
        <w:t>di</w:t>
      </w:r>
      <w:r>
        <w:rPr>
          <w:spacing w:val="-2"/>
        </w:rPr>
        <w:t xml:space="preserve"> </w:t>
      </w:r>
      <w:r>
        <w:t>Desa</w:t>
      </w:r>
      <w:r>
        <w:rPr>
          <w:spacing w:val="-3"/>
        </w:rPr>
        <w:t xml:space="preserve"> </w:t>
      </w:r>
      <w:r>
        <w:t>Plosoharjo</w:t>
      </w:r>
      <w:r>
        <w:rPr>
          <w:spacing w:val="-3"/>
        </w:rPr>
        <w:t xml:space="preserve"> </w:t>
      </w:r>
      <w:r>
        <w:t>sangat</w:t>
      </w:r>
      <w:r>
        <w:rPr>
          <w:spacing w:val="-2"/>
        </w:rPr>
        <w:t xml:space="preserve"> </w:t>
      </w:r>
      <w:r>
        <w:t>tinggi</w:t>
      </w:r>
      <w:r>
        <w:rPr>
          <w:spacing w:val="-4"/>
        </w:rPr>
        <w:t xml:space="preserve"> </w:t>
      </w:r>
      <w:r>
        <w:t>dengan skor 78,33%, (3) Aktivitas Pendamping dan Pengawasan terhadap Tingkat Keberhasilan Implementasi Program Keluarga Harapan di Desa Plosoharjo sangat tinggi dengan skor 79,29%, (4) Ada Pengaruh Aktivitas Pendamping terhadap Tingkat</w:t>
      </w:r>
      <w:r>
        <w:rPr>
          <w:spacing w:val="-14"/>
        </w:rPr>
        <w:t xml:space="preserve"> </w:t>
      </w:r>
      <w:r>
        <w:t>Keberhasilan</w:t>
      </w:r>
      <w:r>
        <w:rPr>
          <w:spacing w:val="-12"/>
        </w:rPr>
        <w:t xml:space="preserve"> </w:t>
      </w:r>
      <w:r>
        <w:t>Implementasi</w:t>
      </w:r>
      <w:r>
        <w:rPr>
          <w:spacing w:val="-14"/>
        </w:rPr>
        <w:t xml:space="preserve"> </w:t>
      </w:r>
      <w:r>
        <w:t>Program</w:t>
      </w:r>
      <w:r>
        <w:rPr>
          <w:spacing w:val="-14"/>
        </w:rPr>
        <w:t xml:space="preserve"> </w:t>
      </w:r>
      <w:r>
        <w:t>Keluarga</w:t>
      </w:r>
      <w:r>
        <w:rPr>
          <w:spacing w:val="-13"/>
        </w:rPr>
        <w:t xml:space="preserve"> </w:t>
      </w:r>
      <w:r>
        <w:t>Harapan</w:t>
      </w:r>
      <w:r>
        <w:rPr>
          <w:spacing w:val="-14"/>
        </w:rPr>
        <w:t xml:space="preserve"> </w:t>
      </w:r>
      <w:r>
        <w:t>di</w:t>
      </w:r>
      <w:r>
        <w:rPr>
          <w:spacing w:val="-14"/>
        </w:rPr>
        <w:t xml:space="preserve"> </w:t>
      </w:r>
      <w:r>
        <w:t>Desa</w:t>
      </w:r>
      <w:r>
        <w:rPr>
          <w:spacing w:val="-15"/>
        </w:rPr>
        <w:t xml:space="preserve"> </w:t>
      </w:r>
      <w:r>
        <w:t>Plosoharjo rh &gt; rt atau 0,515 &gt; 0,312, (5) Ada Pengaruh Pengawasan terhadap Tingkat Keberhasilan Implementasi Program Keluarga Harapan di Desa Plosoharjo rh &gt; rt atau 0,748 &gt; 0,312, (6) Ada Pengaruh Aktivitas Pendamping dan Pengawasan terhadap Tingkat Keberhasilan Implementasi Program Keluarga Harapan di Desa Plosoharjo rh &gt; rt 1,77 &gt; 0,312. Saran dalam penelitian ini</w:t>
      </w:r>
      <w:r>
        <w:rPr>
          <w:spacing w:val="40"/>
        </w:rPr>
        <w:t xml:space="preserve"> </w:t>
      </w:r>
      <w:r>
        <w:t>adalah Pendamping harus</w:t>
      </w:r>
      <w:r>
        <w:rPr>
          <w:spacing w:val="-7"/>
        </w:rPr>
        <w:t xml:space="preserve"> </w:t>
      </w:r>
      <w:r>
        <w:t>lebih</w:t>
      </w:r>
      <w:r>
        <w:rPr>
          <w:spacing w:val="-7"/>
        </w:rPr>
        <w:t xml:space="preserve"> </w:t>
      </w:r>
      <w:r>
        <w:t>meningkatkan</w:t>
      </w:r>
      <w:r>
        <w:rPr>
          <w:spacing w:val="-7"/>
        </w:rPr>
        <w:t xml:space="preserve"> </w:t>
      </w:r>
      <w:r>
        <w:t>sosialisasi</w:t>
      </w:r>
      <w:r>
        <w:rPr>
          <w:spacing w:val="-6"/>
        </w:rPr>
        <w:t xml:space="preserve"> </w:t>
      </w:r>
      <w:r>
        <w:t>tentang</w:t>
      </w:r>
      <w:r>
        <w:rPr>
          <w:spacing w:val="-7"/>
        </w:rPr>
        <w:t xml:space="preserve"> </w:t>
      </w:r>
      <w:r>
        <w:t>informasi</w:t>
      </w:r>
      <w:r>
        <w:rPr>
          <w:spacing w:val="-7"/>
        </w:rPr>
        <w:t xml:space="preserve"> </w:t>
      </w:r>
      <w:r>
        <w:t>terkait</w:t>
      </w:r>
      <w:r>
        <w:rPr>
          <w:spacing w:val="-6"/>
        </w:rPr>
        <w:t xml:space="preserve"> </w:t>
      </w:r>
      <w:r>
        <w:t>alur,</w:t>
      </w:r>
      <w:r>
        <w:rPr>
          <w:spacing w:val="-7"/>
        </w:rPr>
        <w:t xml:space="preserve"> </w:t>
      </w:r>
      <w:r>
        <w:t>aturan,</w:t>
      </w:r>
      <w:r>
        <w:rPr>
          <w:spacing w:val="-4"/>
        </w:rPr>
        <w:t xml:space="preserve"> </w:t>
      </w:r>
      <w:r>
        <w:t>kriteria, persyaratan program-program pemerintah khususnya Program Keluarga Harapan agar masyarakat paham dan mengerti sehingga tidak terjadi kesalahpahaman</w:t>
      </w:r>
    </w:p>
    <w:p w:rsidR="008069CC" w:rsidRDefault="008069CC" w:rsidP="008069CC">
      <w:pPr>
        <w:pStyle w:val="BodyText"/>
        <w:ind w:right="450"/>
      </w:pPr>
    </w:p>
    <w:p w:rsidR="008069CC" w:rsidRDefault="008069CC" w:rsidP="008069CC">
      <w:pPr>
        <w:pStyle w:val="BodyText"/>
        <w:spacing w:before="59"/>
        <w:ind w:right="450"/>
      </w:pPr>
    </w:p>
    <w:p w:rsidR="008069CC" w:rsidRDefault="008069CC" w:rsidP="008069CC">
      <w:pPr>
        <w:pStyle w:val="BodyText"/>
        <w:spacing w:before="59"/>
        <w:ind w:right="450"/>
      </w:pPr>
    </w:p>
    <w:p w:rsidR="008069CC" w:rsidRPr="008069CC" w:rsidRDefault="008069CC" w:rsidP="008069CC">
      <w:pPr>
        <w:pStyle w:val="Title"/>
        <w:ind w:left="1980" w:right="450" w:hanging="1335"/>
        <w:jc w:val="both"/>
        <w:rPr>
          <w:b w:val="0"/>
        </w:rPr>
      </w:pPr>
      <w:r w:rsidRPr="008069CC">
        <w:rPr>
          <w:b w:val="0"/>
          <w:sz w:val="24"/>
        </w:rPr>
        <w:t>Kata</w:t>
      </w:r>
      <w:r w:rsidRPr="008069CC">
        <w:rPr>
          <w:b w:val="0"/>
          <w:spacing w:val="-6"/>
          <w:sz w:val="24"/>
        </w:rPr>
        <w:t xml:space="preserve"> </w:t>
      </w:r>
      <w:r w:rsidRPr="008069CC">
        <w:rPr>
          <w:b w:val="0"/>
          <w:sz w:val="24"/>
        </w:rPr>
        <w:t>Kunci:</w:t>
      </w:r>
      <w:r w:rsidRPr="008069CC">
        <w:rPr>
          <w:b w:val="0"/>
          <w:spacing w:val="40"/>
          <w:sz w:val="24"/>
        </w:rPr>
        <w:t xml:space="preserve"> </w:t>
      </w:r>
      <w:r w:rsidRPr="008069CC">
        <w:rPr>
          <w:b w:val="0"/>
          <w:sz w:val="24"/>
        </w:rPr>
        <w:t>Aktivitas</w:t>
      </w:r>
      <w:r w:rsidRPr="008069CC">
        <w:rPr>
          <w:b w:val="0"/>
          <w:spacing w:val="-8"/>
          <w:sz w:val="24"/>
        </w:rPr>
        <w:t xml:space="preserve"> </w:t>
      </w:r>
      <w:r w:rsidRPr="008069CC">
        <w:rPr>
          <w:b w:val="0"/>
          <w:sz w:val="24"/>
        </w:rPr>
        <w:t>Pendamping,</w:t>
      </w:r>
      <w:r w:rsidRPr="008069CC">
        <w:rPr>
          <w:b w:val="0"/>
          <w:spacing w:val="-6"/>
          <w:sz w:val="24"/>
        </w:rPr>
        <w:t xml:space="preserve"> </w:t>
      </w:r>
      <w:r w:rsidRPr="008069CC">
        <w:rPr>
          <w:b w:val="0"/>
          <w:sz w:val="24"/>
        </w:rPr>
        <w:t>Pengawasan,</w:t>
      </w:r>
      <w:r w:rsidRPr="008069CC">
        <w:rPr>
          <w:b w:val="0"/>
          <w:spacing w:val="-6"/>
          <w:sz w:val="24"/>
        </w:rPr>
        <w:t xml:space="preserve"> </w:t>
      </w:r>
      <w:r w:rsidRPr="008069CC">
        <w:rPr>
          <w:b w:val="0"/>
          <w:sz w:val="24"/>
        </w:rPr>
        <w:t>Tingkat</w:t>
      </w:r>
      <w:r w:rsidRPr="008069CC">
        <w:rPr>
          <w:b w:val="0"/>
          <w:spacing w:val="-6"/>
          <w:sz w:val="24"/>
        </w:rPr>
        <w:t xml:space="preserve"> </w:t>
      </w:r>
      <w:r w:rsidRPr="008069CC">
        <w:rPr>
          <w:b w:val="0"/>
          <w:sz w:val="24"/>
        </w:rPr>
        <w:t>Keberhasilan Implementasi Program Keluarga Harapan</w:t>
      </w:r>
    </w:p>
    <w:sectPr w:rsidR="008069CC" w:rsidRPr="0080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CC"/>
    <w:rsid w:val="008069CC"/>
    <w:rsid w:val="00F0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69C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069CC"/>
    <w:pPr>
      <w:ind w:left="822"/>
      <w:jc w:val="center"/>
      <w:outlineLvl w:val="0"/>
    </w:pPr>
    <w:rPr>
      <w:b/>
      <w:bCs/>
      <w:sz w:val="28"/>
      <w:szCs w:val="28"/>
    </w:rPr>
  </w:style>
  <w:style w:type="paragraph" w:styleId="Heading2">
    <w:name w:val="heading 2"/>
    <w:basedOn w:val="Normal"/>
    <w:link w:val="Heading2Char"/>
    <w:uiPriority w:val="1"/>
    <w:qFormat/>
    <w:rsid w:val="008069CC"/>
    <w:pPr>
      <w:ind w:left="82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69CC"/>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8069C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069CC"/>
    <w:rPr>
      <w:sz w:val="24"/>
      <w:szCs w:val="24"/>
    </w:rPr>
  </w:style>
  <w:style w:type="character" w:customStyle="1" w:styleId="BodyTextChar">
    <w:name w:val="Body Text Char"/>
    <w:basedOn w:val="DefaultParagraphFont"/>
    <w:link w:val="BodyText"/>
    <w:uiPriority w:val="1"/>
    <w:rsid w:val="008069CC"/>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069CC"/>
    <w:pPr>
      <w:ind w:left="820" w:right="355" w:hanging="7"/>
      <w:jc w:val="center"/>
    </w:pPr>
    <w:rPr>
      <w:b/>
      <w:bCs/>
      <w:sz w:val="32"/>
      <w:szCs w:val="32"/>
    </w:rPr>
  </w:style>
  <w:style w:type="character" w:customStyle="1" w:styleId="TitleChar">
    <w:name w:val="Title Char"/>
    <w:basedOn w:val="DefaultParagraphFont"/>
    <w:link w:val="Title"/>
    <w:uiPriority w:val="1"/>
    <w:rsid w:val="008069CC"/>
    <w:rPr>
      <w:rFonts w:ascii="Times New Roman" w:eastAsia="Times New Roman" w:hAnsi="Times New Roman" w:cs="Times New Roman"/>
      <w:b/>
      <w:bCs/>
      <w:sz w:val="32"/>
      <w:szCs w:val="3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69C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069CC"/>
    <w:pPr>
      <w:ind w:left="822"/>
      <w:jc w:val="center"/>
      <w:outlineLvl w:val="0"/>
    </w:pPr>
    <w:rPr>
      <w:b/>
      <w:bCs/>
      <w:sz w:val="28"/>
      <w:szCs w:val="28"/>
    </w:rPr>
  </w:style>
  <w:style w:type="paragraph" w:styleId="Heading2">
    <w:name w:val="heading 2"/>
    <w:basedOn w:val="Normal"/>
    <w:link w:val="Heading2Char"/>
    <w:uiPriority w:val="1"/>
    <w:qFormat/>
    <w:rsid w:val="008069CC"/>
    <w:pPr>
      <w:ind w:left="82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69CC"/>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8069C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069CC"/>
    <w:rPr>
      <w:sz w:val="24"/>
      <w:szCs w:val="24"/>
    </w:rPr>
  </w:style>
  <w:style w:type="character" w:customStyle="1" w:styleId="BodyTextChar">
    <w:name w:val="Body Text Char"/>
    <w:basedOn w:val="DefaultParagraphFont"/>
    <w:link w:val="BodyText"/>
    <w:uiPriority w:val="1"/>
    <w:rsid w:val="008069CC"/>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069CC"/>
    <w:pPr>
      <w:ind w:left="820" w:right="355" w:hanging="7"/>
      <w:jc w:val="center"/>
    </w:pPr>
    <w:rPr>
      <w:b/>
      <w:bCs/>
      <w:sz w:val="32"/>
      <w:szCs w:val="32"/>
    </w:rPr>
  </w:style>
  <w:style w:type="character" w:customStyle="1" w:styleId="TitleChar">
    <w:name w:val="Title Char"/>
    <w:basedOn w:val="DefaultParagraphFont"/>
    <w:link w:val="Title"/>
    <w:uiPriority w:val="1"/>
    <w:rsid w:val="008069CC"/>
    <w:rPr>
      <w:rFonts w:ascii="Times New Roman" w:eastAsia="Times New Roman" w:hAnsi="Times New Roman" w:cs="Times New Roman"/>
      <w:b/>
      <w:bCs/>
      <w:sz w:val="32"/>
      <w:szCs w:val="3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2713</Characters>
  <Application>Microsoft Office Word</Application>
  <DocSecurity>0</DocSecurity>
  <Lines>22</Lines>
  <Paragraphs>6</Paragraphs>
  <ScaleCrop>false</ScaleCrop>
  <Company>home</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2023-11-27T04:08:00Z</dcterms:created>
  <dcterms:modified xsi:type="dcterms:W3CDTF">2023-11-27T04:13:00Z</dcterms:modified>
</cp:coreProperties>
</file>